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442D" w14:textId="183D03C6" w:rsidR="004C0F43" w:rsidRPr="000941C6" w:rsidRDefault="00626FF2" w:rsidP="005B4A7F">
      <w:pPr>
        <w:jc w:val="center"/>
        <w:rPr>
          <w:rFonts w:ascii="Times New Roman" w:hAnsi="Times New Roman" w:cs="Times New Roman"/>
          <w:b/>
          <w:sz w:val="28"/>
          <w:szCs w:val="28"/>
        </w:rPr>
      </w:pPr>
      <w:r w:rsidRPr="000941C6">
        <w:rPr>
          <w:rFonts w:ascii="Times New Roman" w:hAnsi="Times New Roman" w:cs="Times New Roman"/>
          <w:b/>
          <w:sz w:val="28"/>
          <w:szCs w:val="28"/>
        </w:rPr>
        <w:softHyphen/>
      </w:r>
      <w:r w:rsidRPr="000941C6">
        <w:rPr>
          <w:rFonts w:ascii="Times New Roman" w:hAnsi="Times New Roman" w:cs="Times New Roman"/>
          <w:b/>
          <w:sz w:val="28"/>
          <w:szCs w:val="28"/>
        </w:rPr>
        <w:softHyphen/>
      </w:r>
      <w:r w:rsidR="00D81B57" w:rsidRPr="000941C6">
        <w:rPr>
          <w:rFonts w:ascii="Times New Roman" w:hAnsi="Times New Roman" w:cs="Times New Roman"/>
          <w:b/>
          <w:sz w:val="28"/>
          <w:szCs w:val="28"/>
        </w:rPr>
        <w:t>Paul C. and Edna H. Warner Endowment Fund for Sustainable Agriculture Interdisciplinary Grant Program for On-Farm Research</w:t>
      </w:r>
    </w:p>
    <w:p w14:paraId="4F9F3269" w14:textId="77777777" w:rsidR="00D81B57" w:rsidRDefault="00D81B57" w:rsidP="00D81B57">
      <w:pPr>
        <w:jc w:val="center"/>
        <w:rPr>
          <w:rFonts w:ascii="Times New Roman" w:hAnsi="Times New Roman" w:cs="Times New Roman"/>
          <w:b/>
        </w:rPr>
      </w:pPr>
    </w:p>
    <w:p w14:paraId="295DCB99" w14:textId="6A3682CC" w:rsidR="00D81B57" w:rsidRDefault="00626FF2" w:rsidP="00D81B57">
      <w:pPr>
        <w:jc w:val="center"/>
        <w:rPr>
          <w:rFonts w:ascii="Times New Roman" w:hAnsi="Times New Roman" w:cs="Times New Roman"/>
          <w:b/>
          <w:u w:val="single"/>
        </w:rPr>
      </w:pPr>
      <w:r>
        <w:rPr>
          <w:rFonts w:ascii="Times New Roman" w:hAnsi="Times New Roman" w:cs="Times New Roman"/>
          <w:b/>
          <w:u w:val="single"/>
        </w:rPr>
        <w:t>2018</w:t>
      </w:r>
      <w:r w:rsidR="00D81B57" w:rsidRPr="00D81B57">
        <w:rPr>
          <w:rFonts w:ascii="Times New Roman" w:hAnsi="Times New Roman" w:cs="Times New Roman"/>
          <w:b/>
          <w:u w:val="single"/>
        </w:rPr>
        <w:t xml:space="preserve"> Request for Proposals</w:t>
      </w:r>
    </w:p>
    <w:p w14:paraId="0E58842D" w14:textId="77777777" w:rsidR="00D81B57" w:rsidRDefault="00D81B57" w:rsidP="00D81B57">
      <w:pPr>
        <w:jc w:val="center"/>
        <w:rPr>
          <w:rFonts w:ascii="Times New Roman" w:hAnsi="Times New Roman" w:cs="Times New Roman"/>
          <w:b/>
          <w:u w:val="single"/>
        </w:rPr>
      </w:pPr>
    </w:p>
    <w:p w14:paraId="74D372C8" w14:textId="77777777" w:rsidR="00D81B57" w:rsidRDefault="00D81B57" w:rsidP="00D81B57">
      <w:pPr>
        <w:rPr>
          <w:rFonts w:ascii="Times New Roman" w:hAnsi="Times New Roman" w:cs="Times New Roman"/>
        </w:rPr>
      </w:pPr>
      <w:r>
        <w:rPr>
          <w:rFonts w:ascii="Times New Roman" w:hAnsi="Times New Roman" w:cs="Times New Roman"/>
          <w:b/>
          <w:u w:val="single"/>
        </w:rPr>
        <w:t>Introduction</w:t>
      </w:r>
      <w:r>
        <w:rPr>
          <w:rFonts w:ascii="Times New Roman" w:hAnsi="Times New Roman" w:cs="Times New Roman"/>
        </w:rPr>
        <w:t>:</w:t>
      </w:r>
    </w:p>
    <w:p w14:paraId="6EE76AF3" w14:textId="0A65942C" w:rsidR="00D81B57" w:rsidRDefault="00D81B57" w:rsidP="00D81B57">
      <w:pPr>
        <w:rPr>
          <w:rFonts w:ascii="Times New Roman" w:hAnsi="Times New Roman" w:cs="Times New Roman"/>
        </w:rPr>
      </w:pPr>
      <w:r>
        <w:rPr>
          <w:rFonts w:ascii="Times New Roman" w:hAnsi="Times New Roman" w:cs="Times New Roman"/>
        </w:rPr>
        <w:t xml:space="preserve">The Ohio State University College of Food, Agricultural and Environmental Sciences (CFAES) Sustainable Agriculture Team and Agroecosystems Management Program (AMP) are offering interdisciplinary grants to promote on-farm research in sustainable agriculture.  This program is made available through the Paul C. and Edna H. Warner Endowment Fund established specifically for on-farm research in sustainable agriculture related to crop (agronomic and horticultural) and animal production systems that are ultimately intended for human consumption.  </w:t>
      </w:r>
    </w:p>
    <w:p w14:paraId="3EFED5B4" w14:textId="77777777" w:rsidR="00D81B57" w:rsidRDefault="00D81B57" w:rsidP="00D81B57">
      <w:pPr>
        <w:rPr>
          <w:rFonts w:ascii="Times New Roman" w:hAnsi="Times New Roman" w:cs="Times New Roman"/>
        </w:rPr>
      </w:pPr>
    </w:p>
    <w:p w14:paraId="515923BF" w14:textId="77777777" w:rsidR="00D81B57" w:rsidRDefault="00D81B57" w:rsidP="00D81B57">
      <w:pPr>
        <w:rPr>
          <w:rFonts w:ascii="Times New Roman" w:hAnsi="Times New Roman" w:cs="Times New Roman"/>
        </w:rPr>
      </w:pPr>
      <w:r>
        <w:rPr>
          <w:rFonts w:ascii="Times New Roman" w:hAnsi="Times New Roman" w:cs="Times New Roman"/>
        </w:rPr>
        <w:t>Sustainable agriculture is characterized by a state of balance between:</w:t>
      </w:r>
    </w:p>
    <w:p w14:paraId="63BD298E" w14:textId="77777777" w:rsidR="00D81B57" w:rsidRDefault="00D81B57" w:rsidP="00D81B57">
      <w:pPr>
        <w:pStyle w:val="ListParagraph"/>
        <w:numPr>
          <w:ilvl w:val="0"/>
          <w:numId w:val="1"/>
        </w:numPr>
        <w:rPr>
          <w:rFonts w:ascii="Times New Roman" w:hAnsi="Times New Roman" w:cs="Times New Roman"/>
        </w:rPr>
      </w:pPr>
      <w:r>
        <w:rPr>
          <w:rFonts w:ascii="Times New Roman" w:hAnsi="Times New Roman" w:cs="Times New Roman"/>
        </w:rPr>
        <w:t>Practices and values that promote environmental stewardship and conservation of resources</w:t>
      </w:r>
    </w:p>
    <w:p w14:paraId="6AF01E40" w14:textId="77777777" w:rsidR="00D81B57" w:rsidRDefault="00D81B57" w:rsidP="00D81B57">
      <w:pPr>
        <w:pStyle w:val="ListParagraph"/>
        <w:numPr>
          <w:ilvl w:val="0"/>
          <w:numId w:val="1"/>
        </w:numPr>
        <w:rPr>
          <w:rFonts w:ascii="Times New Roman" w:hAnsi="Times New Roman" w:cs="Times New Roman"/>
        </w:rPr>
      </w:pPr>
      <w:r>
        <w:rPr>
          <w:rFonts w:ascii="Times New Roman" w:hAnsi="Times New Roman" w:cs="Times New Roman"/>
        </w:rPr>
        <w:t>Long-term economic viability of farms and rural communities</w:t>
      </w:r>
    </w:p>
    <w:p w14:paraId="18C56C26" w14:textId="77777777" w:rsidR="00D81B57" w:rsidRDefault="00D81B57" w:rsidP="00D81B57">
      <w:pPr>
        <w:pStyle w:val="ListParagraph"/>
        <w:numPr>
          <w:ilvl w:val="0"/>
          <w:numId w:val="1"/>
        </w:numPr>
        <w:rPr>
          <w:rFonts w:ascii="Times New Roman" w:hAnsi="Times New Roman" w:cs="Times New Roman"/>
        </w:rPr>
      </w:pPr>
      <w:r>
        <w:rPr>
          <w:rFonts w:ascii="Times New Roman" w:hAnsi="Times New Roman" w:cs="Times New Roman"/>
        </w:rPr>
        <w:t>Preservation of the quality of life for farm families and support for rural communities.</w:t>
      </w:r>
    </w:p>
    <w:p w14:paraId="68D29AAF" w14:textId="77777777" w:rsidR="00D81B57" w:rsidRDefault="00D81B57" w:rsidP="00D81B57">
      <w:pPr>
        <w:rPr>
          <w:rFonts w:ascii="Times New Roman" w:hAnsi="Times New Roman" w:cs="Times New Roman"/>
        </w:rPr>
      </w:pPr>
    </w:p>
    <w:p w14:paraId="72852435" w14:textId="77777777" w:rsidR="00D81B57" w:rsidRDefault="00D81B57" w:rsidP="00D81B57">
      <w:pPr>
        <w:rPr>
          <w:rFonts w:ascii="Times New Roman" w:hAnsi="Times New Roman" w:cs="Times New Roman"/>
        </w:rPr>
      </w:pPr>
      <w:r>
        <w:rPr>
          <w:rFonts w:ascii="Times New Roman" w:hAnsi="Times New Roman" w:cs="Times New Roman"/>
        </w:rPr>
        <w:t xml:space="preserve">Research is intended to identify and publicize sustainable agricultural practices and systems that are profitable, socially responsible, energy efficient and improve water quality and other environmental concerns relevant to Ohio farmers.  </w:t>
      </w:r>
    </w:p>
    <w:p w14:paraId="78CAF006" w14:textId="77777777" w:rsidR="00D81B57" w:rsidRDefault="00D81B57" w:rsidP="00D81B57">
      <w:pPr>
        <w:rPr>
          <w:rFonts w:ascii="Times New Roman" w:hAnsi="Times New Roman" w:cs="Times New Roman"/>
        </w:rPr>
      </w:pPr>
    </w:p>
    <w:p w14:paraId="1C67103E" w14:textId="77777777" w:rsidR="00D81B57" w:rsidRDefault="00D81B57" w:rsidP="00D81B57">
      <w:pPr>
        <w:jc w:val="center"/>
        <w:rPr>
          <w:rFonts w:ascii="Times New Roman" w:hAnsi="Times New Roman" w:cs="Times New Roman"/>
        </w:rPr>
      </w:pPr>
      <w:r>
        <w:rPr>
          <w:rFonts w:ascii="Times New Roman" w:hAnsi="Times New Roman" w:cs="Times New Roman"/>
          <w:b/>
          <w:u w:val="single"/>
        </w:rPr>
        <w:t>Grant Program Description</w:t>
      </w:r>
    </w:p>
    <w:p w14:paraId="38E6C9F4" w14:textId="77777777" w:rsidR="00D81B57" w:rsidRDefault="00D81B57" w:rsidP="00D81B57">
      <w:pPr>
        <w:rPr>
          <w:rFonts w:ascii="Times New Roman" w:hAnsi="Times New Roman" w:cs="Times New Roman"/>
          <w:u w:val="single"/>
        </w:rPr>
      </w:pPr>
    </w:p>
    <w:p w14:paraId="08DE6EA9" w14:textId="77777777" w:rsidR="00D81B57" w:rsidRDefault="00D81B57" w:rsidP="00D81B57">
      <w:pPr>
        <w:rPr>
          <w:rFonts w:ascii="Times New Roman" w:hAnsi="Times New Roman" w:cs="Times New Roman"/>
        </w:rPr>
      </w:pPr>
      <w:r w:rsidRPr="00D81B57">
        <w:rPr>
          <w:rFonts w:ascii="Times New Roman" w:hAnsi="Times New Roman" w:cs="Times New Roman"/>
          <w:b/>
          <w:u w:val="single"/>
        </w:rPr>
        <w:t>Eligible Recipients</w:t>
      </w:r>
      <w:r w:rsidRPr="00D81B57">
        <w:rPr>
          <w:rFonts w:ascii="Times New Roman" w:hAnsi="Times New Roman" w:cs="Times New Roman"/>
        </w:rPr>
        <w:t>:</w:t>
      </w:r>
    </w:p>
    <w:p w14:paraId="5847F4C7" w14:textId="744472DC" w:rsidR="00D81B57" w:rsidRDefault="00D81B57" w:rsidP="00D81B57">
      <w:pPr>
        <w:rPr>
          <w:rFonts w:ascii="Times New Roman" w:hAnsi="Times New Roman" w:cs="Times New Roman"/>
        </w:rPr>
      </w:pPr>
      <w:r>
        <w:rPr>
          <w:rFonts w:ascii="Times New Roman" w:hAnsi="Times New Roman" w:cs="Times New Roman"/>
        </w:rPr>
        <w:t xml:space="preserve">Proposals </w:t>
      </w:r>
      <w:r>
        <w:rPr>
          <w:rFonts w:ascii="Times New Roman" w:hAnsi="Times New Roman" w:cs="Times New Roman"/>
          <w:b/>
          <w:u w:val="single"/>
        </w:rPr>
        <w:t>must</w:t>
      </w:r>
      <w:r>
        <w:rPr>
          <w:rFonts w:ascii="Times New Roman" w:hAnsi="Times New Roman" w:cs="Times New Roman"/>
        </w:rPr>
        <w:t xml:space="preserve"> come from OSU CFAES faculty and extension personnel as principal investigators.  Interested farmers, graduate students, and members </w:t>
      </w:r>
      <w:r w:rsidR="00D853B7">
        <w:rPr>
          <w:rFonts w:ascii="Times New Roman" w:hAnsi="Times New Roman" w:cs="Times New Roman"/>
        </w:rPr>
        <w:t>of</w:t>
      </w:r>
      <w:r>
        <w:rPr>
          <w:rFonts w:ascii="Times New Roman" w:hAnsi="Times New Roman" w:cs="Times New Roman"/>
        </w:rPr>
        <w:t xml:space="preserve"> agricultural or environmental organizations are </w:t>
      </w:r>
      <w:r>
        <w:rPr>
          <w:rFonts w:ascii="Times New Roman" w:hAnsi="Times New Roman" w:cs="Times New Roman"/>
          <w:b/>
        </w:rPr>
        <w:t>strongly encouraged</w:t>
      </w:r>
      <w:r>
        <w:rPr>
          <w:rFonts w:ascii="Times New Roman" w:hAnsi="Times New Roman" w:cs="Times New Roman"/>
        </w:rPr>
        <w:t xml:space="preserve"> to contact OSU faculty and extension agents in their communities to suggest or initiate collaborative research projects.  </w:t>
      </w:r>
      <w:r>
        <w:rPr>
          <w:rFonts w:ascii="Times New Roman" w:hAnsi="Times New Roman" w:cs="Times New Roman"/>
          <w:b/>
        </w:rPr>
        <w:t xml:space="preserve">A mandatory criterion is collaboration with farmers who are </w:t>
      </w:r>
      <w:r>
        <w:rPr>
          <w:rFonts w:ascii="Times New Roman" w:hAnsi="Times New Roman" w:cs="Times New Roman"/>
          <w:b/>
          <w:u w:val="single"/>
        </w:rPr>
        <w:t>identified</w:t>
      </w:r>
      <w:r>
        <w:rPr>
          <w:rFonts w:ascii="Times New Roman" w:hAnsi="Times New Roman" w:cs="Times New Roman"/>
          <w:b/>
        </w:rPr>
        <w:t xml:space="preserve"> in the proposal.</w:t>
      </w:r>
    </w:p>
    <w:p w14:paraId="5B8656A6" w14:textId="77777777" w:rsidR="00D81B57" w:rsidRDefault="00D81B57" w:rsidP="00D81B57">
      <w:pPr>
        <w:rPr>
          <w:rFonts w:ascii="Times New Roman" w:hAnsi="Times New Roman" w:cs="Times New Roman"/>
        </w:rPr>
      </w:pPr>
    </w:p>
    <w:p w14:paraId="4BB70EC6" w14:textId="09AA902B" w:rsidR="00D81B57" w:rsidRDefault="00D81B57" w:rsidP="00D81B57">
      <w:pPr>
        <w:rPr>
          <w:rFonts w:ascii="Times New Roman" w:hAnsi="Times New Roman" w:cs="Times New Roman"/>
        </w:rPr>
      </w:pPr>
      <w:r>
        <w:rPr>
          <w:rFonts w:ascii="Times New Roman" w:hAnsi="Times New Roman" w:cs="Times New Roman"/>
        </w:rPr>
        <w:t xml:space="preserve">Farmers </w:t>
      </w:r>
      <w:r w:rsidR="003164DB">
        <w:rPr>
          <w:rFonts w:ascii="Times New Roman" w:hAnsi="Times New Roman" w:cs="Times New Roman"/>
        </w:rPr>
        <w:t>and</w:t>
      </w:r>
      <w:r>
        <w:rPr>
          <w:rFonts w:ascii="Times New Roman" w:hAnsi="Times New Roman" w:cs="Times New Roman"/>
        </w:rPr>
        <w:t xml:space="preserve"> others can receive help in connecting with an appropriate principal investigator, and OSU faculty can connect with producer organizations listed to find farmers with a specified area of interest through the following contacts:</w:t>
      </w:r>
    </w:p>
    <w:p w14:paraId="448EF4E5" w14:textId="77777777" w:rsidR="005F44A6" w:rsidRDefault="005F44A6" w:rsidP="00D81B57">
      <w:pPr>
        <w:rPr>
          <w:rFonts w:ascii="Times New Roman" w:hAnsi="Times New Roman" w:cs="Times New Roman"/>
        </w:rPr>
      </w:pPr>
    </w:p>
    <w:p w14:paraId="515C9DE7" w14:textId="77777777" w:rsidR="00D81B57" w:rsidRDefault="008A789F" w:rsidP="00D81B57">
      <w:pPr>
        <w:rPr>
          <w:rFonts w:ascii="Times New Roman" w:hAnsi="Times New Roman" w:cs="Times New Roman"/>
        </w:rPr>
      </w:pPr>
      <w:r>
        <w:rPr>
          <w:rFonts w:ascii="Times New Roman" w:hAnsi="Times New Roman" w:cs="Times New Roman"/>
          <w:b/>
          <w:u w:val="single"/>
        </w:rPr>
        <w:t>OSU Extension Contacts</w:t>
      </w:r>
      <w:r>
        <w:rPr>
          <w:rFonts w:ascii="Times New Roman" w:hAnsi="Times New Roman" w:cs="Times New Roman"/>
        </w:rPr>
        <w:t>:</w:t>
      </w:r>
    </w:p>
    <w:p w14:paraId="6922998E" w14:textId="77777777" w:rsidR="008A789F" w:rsidRDefault="008A789F" w:rsidP="00D81B57">
      <w:pPr>
        <w:rPr>
          <w:rFonts w:ascii="Times New Roman" w:hAnsi="Times New Roman" w:cs="Times New Roman"/>
        </w:rPr>
      </w:pPr>
    </w:p>
    <w:tbl>
      <w:tblPr>
        <w:tblStyle w:val="TableGrid"/>
        <w:tblW w:w="10643" w:type="dxa"/>
        <w:tblInd w:w="445" w:type="dxa"/>
        <w:tblLayout w:type="fixed"/>
        <w:tblLook w:val="04A0" w:firstRow="1" w:lastRow="0" w:firstColumn="1" w:lastColumn="0" w:noHBand="0" w:noVBand="1"/>
      </w:tblPr>
      <w:tblGrid>
        <w:gridCol w:w="1468"/>
        <w:gridCol w:w="1631"/>
        <w:gridCol w:w="1874"/>
        <w:gridCol w:w="2559"/>
        <w:gridCol w:w="3111"/>
      </w:tblGrid>
      <w:tr w:rsidR="003C4492" w14:paraId="6AF022A3" w14:textId="310787F8" w:rsidTr="003C4492">
        <w:trPr>
          <w:trHeight w:val="432"/>
        </w:trPr>
        <w:tc>
          <w:tcPr>
            <w:tcW w:w="1468" w:type="dxa"/>
            <w:vMerge w:val="restart"/>
            <w:vAlign w:val="center"/>
          </w:tcPr>
          <w:p w14:paraId="6DACEEFA" w14:textId="77777777" w:rsidR="003C4492" w:rsidRPr="00535FD3" w:rsidRDefault="003C4492" w:rsidP="005B4A7F">
            <w:pPr>
              <w:jc w:val="center"/>
              <w:rPr>
                <w:rFonts w:ascii="Times New Roman" w:hAnsi="Times New Roman" w:cs="Times New Roman"/>
                <w:b/>
              </w:rPr>
            </w:pPr>
            <w:r w:rsidRPr="00535FD3">
              <w:rPr>
                <w:rFonts w:ascii="Times New Roman" w:hAnsi="Times New Roman" w:cs="Times New Roman"/>
                <w:b/>
              </w:rPr>
              <w:t>Sustainable Agriculture</w:t>
            </w:r>
          </w:p>
          <w:p w14:paraId="6F69D957" w14:textId="4FDB26EE" w:rsidR="003C4492" w:rsidRPr="00794439" w:rsidRDefault="003C4492" w:rsidP="005B4A7F">
            <w:pPr>
              <w:jc w:val="center"/>
              <w:rPr>
                <w:rFonts w:ascii="Times New Roman" w:hAnsi="Times New Roman" w:cs="Times New Roman"/>
                <w:b/>
              </w:rPr>
            </w:pPr>
            <w:r w:rsidRPr="00535FD3">
              <w:rPr>
                <w:rFonts w:ascii="Times New Roman" w:hAnsi="Times New Roman" w:cs="Times New Roman"/>
                <w:b/>
              </w:rPr>
              <w:t>Team</w:t>
            </w:r>
            <w:r w:rsidRPr="00794439">
              <w:rPr>
                <w:rFonts w:ascii="Times New Roman" w:hAnsi="Times New Roman" w:cs="Times New Roman"/>
                <w:b/>
              </w:rPr>
              <w:t xml:space="preserve"> </w:t>
            </w:r>
          </w:p>
        </w:tc>
        <w:tc>
          <w:tcPr>
            <w:tcW w:w="1631" w:type="dxa"/>
            <w:vAlign w:val="center"/>
          </w:tcPr>
          <w:p w14:paraId="4AC3C901" w14:textId="77777777" w:rsidR="003C4492" w:rsidRDefault="003C4492" w:rsidP="005B4A7F">
            <w:pPr>
              <w:rPr>
                <w:rFonts w:ascii="Times New Roman" w:hAnsi="Times New Roman" w:cs="Times New Roman"/>
              </w:rPr>
            </w:pPr>
            <w:r>
              <w:rPr>
                <w:rFonts w:ascii="Times New Roman" w:hAnsi="Times New Roman" w:cs="Times New Roman"/>
              </w:rPr>
              <w:t>Mike Hogan</w:t>
            </w:r>
          </w:p>
        </w:tc>
        <w:tc>
          <w:tcPr>
            <w:tcW w:w="1874" w:type="dxa"/>
            <w:vAlign w:val="center"/>
          </w:tcPr>
          <w:p w14:paraId="54030281" w14:textId="4FB40F68" w:rsidR="003C4492" w:rsidRDefault="003C4492" w:rsidP="00475D96">
            <w:pPr>
              <w:jc w:val="center"/>
              <w:rPr>
                <w:rFonts w:ascii="Times New Roman" w:hAnsi="Times New Roman" w:cs="Times New Roman"/>
              </w:rPr>
            </w:pPr>
            <w:r>
              <w:rPr>
                <w:rFonts w:ascii="Times New Roman" w:hAnsi="Times New Roman" w:cs="Times New Roman"/>
              </w:rPr>
              <w:t>740-653-5419</w:t>
            </w:r>
          </w:p>
        </w:tc>
        <w:tc>
          <w:tcPr>
            <w:tcW w:w="2559" w:type="dxa"/>
            <w:vAlign w:val="center"/>
          </w:tcPr>
          <w:p w14:paraId="1283F239" w14:textId="77777777" w:rsidR="003C4492" w:rsidRDefault="003C4492" w:rsidP="005B4A7F">
            <w:pPr>
              <w:rPr>
                <w:rFonts w:ascii="Times New Roman" w:hAnsi="Times New Roman" w:cs="Times New Roman"/>
              </w:rPr>
            </w:pPr>
            <w:r>
              <w:rPr>
                <w:rFonts w:ascii="Times New Roman" w:hAnsi="Times New Roman" w:cs="Times New Roman"/>
              </w:rPr>
              <w:t>hogan.1@osu.edu</w:t>
            </w:r>
          </w:p>
        </w:tc>
        <w:tc>
          <w:tcPr>
            <w:tcW w:w="3111" w:type="dxa"/>
          </w:tcPr>
          <w:p w14:paraId="08F7FB01" w14:textId="1DAAAB7C" w:rsidR="003C4492" w:rsidRDefault="0052454F" w:rsidP="005B4A7F">
            <w:pPr>
              <w:rPr>
                <w:rFonts w:ascii="Times New Roman" w:hAnsi="Times New Roman" w:cs="Times New Roman"/>
              </w:rPr>
            </w:pPr>
            <w:hyperlink r:id="rId7" w:history="1">
              <w:r w:rsidR="003C4492" w:rsidRPr="007D50BF">
                <w:rPr>
                  <w:rStyle w:val="Hyperlink"/>
                  <w:rFonts w:ascii="Times New Roman" w:hAnsi="Times New Roman" w:cs="Times New Roman"/>
                </w:rPr>
                <w:t>https://fic.osu.edu/members/directory/h/hogan-mike.html</w:t>
              </w:r>
            </w:hyperlink>
          </w:p>
        </w:tc>
      </w:tr>
      <w:tr w:rsidR="003C4492" w14:paraId="0C965585" w14:textId="2C651AE6" w:rsidTr="003C4492">
        <w:trPr>
          <w:trHeight w:val="432"/>
        </w:trPr>
        <w:tc>
          <w:tcPr>
            <w:tcW w:w="1468" w:type="dxa"/>
            <w:vMerge/>
            <w:vAlign w:val="center"/>
          </w:tcPr>
          <w:p w14:paraId="196DAE52" w14:textId="77777777" w:rsidR="003C4492" w:rsidRPr="00794439" w:rsidRDefault="003C4492" w:rsidP="008A789F">
            <w:pPr>
              <w:jc w:val="center"/>
              <w:rPr>
                <w:rFonts w:ascii="Times New Roman" w:hAnsi="Times New Roman" w:cs="Times New Roman"/>
                <w:b/>
              </w:rPr>
            </w:pPr>
          </w:p>
        </w:tc>
        <w:tc>
          <w:tcPr>
            <w:tcW w:w="1631" w:type="dxa"/>
            <w:vAlign w:val="center"/>
          </w:tcPr>
          <w:p w14:paraId="1FC530DF" w14:textId="77777777" w:rsidR="003C4492" w:rsidRDefault="003C4492" w:rsidP="005B4A7F">
            <w:pPr>
              <w:rPr>
                <w:rFonts w:ascii="Times New Roman" w:hAnsi="Times New Roman" w:cs="Times New Roman"/>
              </w:rPr>
            </w:pPr>
            <w:r>
              <w:rPr>
                <w:rFonts w:ascii="Times New Roman" w:hAnsi="Times New Roman" w:cs="Times New Roman"/>
              </w:rPr>
              <w:t xml:space="preserve">Alan </w:t>
            </w:r>
            <w:proofErr w:type="spellStart"/>
            <w:r>
              <w:rPr>
                <w:rFonts w:ascii="Times New Roman" w:hAnsi="Times New Roman" w:cs="Times New Roman"/>
              </w:rPr>
              <w:t>Sundermeier</w:t>
            </w:r>
            <w:proofErr w:type="spellEnd"/>
          </w:p>
        </w:tc>
        <w:tc>
          <w:tcPr>
            <w:tcW w:w="1874" w:type="dxa"/>
            <w:vAlign w:val="center"/>
          </w:tcPr>
          <w:p w14:paraId="6AF08D83" w14:textId="7B06EE07" w:rsidR="003C4492" w:rsidRDefault="003C4492" w:rsidP="00794439">
            <w:pPr>
              <w:jc w:val="center"/>
              <w:rPr>
                <w:rFonts w:ascii="Times New Roman" w:hAnsi="Times New Roman" w:cs="Times New Roman"/>
              </w:rPr>
            </w:pPr>
            <w:r>
              <w:rPr>
                <w:rFonts w:ascii="Times New Roman" w:hAnsi="Times New Roman" w:cs="Times New Roman"/>
              </w:rPr>
              <w:t>419-354-9050 x 8508</w:t>
            </w:r>
          </w:p>
        </w:tc>
        <w:tc>
          <w:tcPr>
            <w:tcW w:w="2559" w:type="dxa"/>
            <w:vAlign w:val="center"/>
          </w:tcPr>
          <w:p w14:paraId="2971C4C4" w14:textId="77777777" w:rsidR="003C4492" w:rsidRDefault="003C4492" w:rsidP="005B4A7F">
            <w:pPr>
              <w:rPr>
                <w:rFonts w:ascii="Times New Roman" w:hAnsi="Times New Roman" w:cs="Times New Roman"/>
              </w:rPr>
            </w:pPr>
            <w:r>
              <w:rPr>
                <w:rFonts w:ascii="Times New Roman" w:hAnsi="Times New Roman" w:cs="Times New Roman"/>
              </w:rPr>
              <w:t>sundermeier.5@osu.edu</w:t>
            </w:r>
          </w:p>
        </w:tc>
        <w:tc>
          <w:tcPr>
            <w:tcW w:w="3111" w:type="dxa"/>
          </w:tcPr>
          <w:p w14:paraId="18966549" w14:textId="4FC7C41E" w:rsidR="003C4492" w:rsidRDefault="0052454F" w:rsidP="005B4A7F">
            <w:pPr>
              <w:rPr>
                <w:rFonts w:ascii="Times New Roman" w:hAnsi="Times New Roman" w:cs="Times New Roman"/>
              </w:rPr>
            </w:pPr>
            <w:hyperlink r:id="rId8" w:history="1">
              <w:r w:rsidR="003C4492" w:rsidRPr="007D50BF">
                <w:rPr>
                  <w:rStyle w:val="Hyperlink"/>
                  <w:rFonts w:ascii="Times New Roman" w:hAnsi="Times New Roman" w:cs="Times New Roman"/>
                </w:rPr>
                <w:t>https://soilhealth.osu.edu/people/alan-sundermeier</w:t>
              </w:r>
            </w:hyperlink>
          </w:p>
          <w:p w14:paraId="3DC5B29C" w14:textId="7E2CD28D" w:rsidR="003C4492" w:rsidRDefault="003C4492" w:rsidP="005B4A7F">
            <w:pPr>
              <w:rPr>
                <w:rFonts w:ascii="Times New Roman" w:hAnsi="Times New Roman" w:cs="Times New Roman"/>
              </w:rPr>
            </w:pPr>
          </w:p>
        </w:tc>
      </w:tr>
      <w:tr w:rsidR="003C4492" w:rsidRPr="00614A05" w14:paraId="0605559C" w14:textId="6461E855" w:rsidTr="003C4492">
        <w:trPr>
          <w:trHeight w:val="432"/>
        </w:trPr>
        <w:tc>
          <w:tcPr>
            <w:tcW w:w="1468" w:type="dxa"/>
            <w:vMerge w:val="restart"/>
            <w:vAlign w:val="center"/>
          </w:tcPr>
          <w:p w14:paraId="7E5B7946" w14:textId="77777777" w:rsidR="003C4492" w:rsidRPr="00614A05" w:rsidRDefault="003C4492" w:rsidP="005B4A7F">
            <w:pPr>
              <w:jc w:val="center"/>
              <w:rPr>
                <w:rFonts w:ascii="Times New Roman" w:hAnsi="Times New Roman" w:cs="Times New Roman"/>
                <w:b/>
              </w:rPr>
            </w:pPr>
            <w:r w:rsidRPr="00614A05">
              <w:rPr>
                <w:rFonts w:ascii="Times New Roman" w:hAnsi="Times New Roman" w:cs="Times New Roman"/>
                <w:b/>
              </w:rPr>
              <w:t xml:space="preserve">Produce Safety </w:t>
            </w:r>
          </w:p>
        </w:tc>
        <w:tc>
          <w:tcPr>
            <w:tcW w:w="1631" w:type="dxa"/>
            <w:vAlign w:val="center"/>
          </w:tcPr>
          <w:p w14:paraId="164867D8" w14:textId="25A0C75E" w:rsidR="003C4492" w:rsidRPr="00614A05" w:rsidRDefault="00614A05" w:rsidP="005B4A7F">
            <w:pPr>
              <w:rPr>
                <w:rFonts w:ascii="Times New Roman" w:hAnsi="Times New Roman" w:cs="Times New Roman"/>
              </w:rPr>
            </w:pPr>
            <w:r w:rsidRPr="00614A05">
              <w:rPr>
                <w:rFonts w:ascii="Times New Roman" w:hAnsi="Times New Roman" w:cs="Times New Roman"/>
                <w:lang w:val="en"/>
              </w:rPr>
              <w:t>Melanie L. Lewis Ivey</w:t>
            </w:r>
          </w:p>
        </w:tc>
        <w:tc>
          <w:tcPr>
            <w:tcW w:w="1874" w:type="dxa"/>
            <w:vAlign w:val="center"/>
          </w:tcPr>
          <w:p w14:paraId="72C49538" w14:textId="0FC62D88" w:rsidR="003C4492" w:rsidRPr="00614A05" w:rsidRDefault="00614A05" w:rsidP="00794439">
            <w:pPr>
              <w:jc w:val="center"/>
              <w:rPr>
                <w:rFonts w:ascii="Times New Roman" w:hAnsi="Times New Roman" w:cs="Times New Roman"/>
              </w:rPr>
            </w:pPr>
            <w:r w:rsidRPr="00614A05">
              <w:rPr>
                <w:rFonts w:ascii="Times New Roman" w:hAnsi="Times New Roman" w:cs="Times New Roman"/>
                <w:lang w:val="en"/>
              </w:rPr>
              <w:t>330-263-3849</w:t>
            </w:r>
          </w:p>
        </w:tc>
        <w:tc>
          <w:tcPr>
            <w:tcW w:w="2559" w:type="dxa"/>
            <w:vAlign w:val="center"/>
          </w:tcPr>
          <w:p w14:paraId="7A9D77AE" w14:textId="0F414F59" w:rsidR="003C4492" w:rsidRPr="00614A05" w:rsidRDefault="0052454F" w:rsidP="005B4A7F">
            <w:pPr>
              <w:rPr>
                <w:rFonts w:ascii="Times New Roman" w:hAnsi="Times New Roman" w:cs="Times New Roman"/>
              </w:rPr>
            </w:pPr>
            <w:hyperlink r:id="rId9" w:history="1">
              <w:r w:rsidR="00614A05" w:rsidRPr="00614A05">
                <w:rPr>
                  <w:rFonts w:ascii="Times New Roman" w:hAnsi="Times New Roman" w:cs="Times New Roman"/>
                  <w:bdr w:val="none" w:sz="0" w:space="0" w:color="auto" w:frame="1"/>
                  <w:lang w:val="en"/>
                </w:rPr>
                <w:t>ivey.14@osu.edu</w:t>
              </w:r>
            </w:hyperlink>
          </w:p>
        </w:tc>
        <w:tc>
          <w:tcPr>
            <w:tcW w:w="3111" w:type="dxa"/>
          </w:tcPr>
          <w:p w14:paraId="1B1AE0AB" w14:textId="2E0632E0" w:rsidR="003C4492" w:rsidRPr="00614A05" w:rsidRDefault="0052454F" w:rsidP="005B4A7F">
            <w:pPr>
              <w:rPr>
                <w:rFonts w:ascii="Times New Roman" w:hAnsi="Times New Roman" w:cs="Times New Roman"/>
              </w:rPr>
            </w:pPr>
            <w:hyperlink r:id="rId10" w:history="1">
              <w:r w:rsidR="00614A05" w:rsidRPr="005D0361">
                <w:rPr>
                  <w:rStyle w:val="Hyperlink"/>
                  <w:rFonts w:ascii="Times New Roman" w:hAnsi="Times New Roman" w:cs="Times New Roman"/>
                </w:rPr>
                <w:t>https://plantpath.osu.edu/our-people/melanie-l-lewis-ivey</w:t>
              </w:r>
            </w:hyperlink>
            <w:r w:rsidR="00614A05">
              <w:rPr>
                <w:rFonts w:ascii="Times New Roman" w:hAnsi="Times New Roman" w:cs="Times New Roman"/>
              </w:rPr>
              <w:t xml:space="preserve"> </w:t>
            </w:r>
          </w:p>
        </w:tc>
      </w:tr>
      <w:tr w:rsidR="003C4492" w14:paraId="38E15387" w14:textId="7129C727" w:rsidTr="003C4492">
        <w:trPr>
          <w:trHeight w:val="432"/>
        </w:trPr>
        <w:tc>
          <w:tcPr>
            <w:tcW w:w="1468" w:type="dxa"/>
            <w:vMerge/>
            <w:vAlign w:val="center"/>
          </w:tcPr>
          <w:p w14:paraId="15B1FDD8" w14:textId="77777777" w:rsidR="003C4492" w:rsidRPr="00794439" w:rsidRDefault="003C4492" w:rsidP="008A789F">
            <w:pPr>
              <w:jc w:val="center"/>
              <w:rPr>
                <w:rFonts w:ascii="Times New Roman" w:hAnsi="Times New Roman" w:cs="Times New Roman"/>
                <w:b/>
              </w:rPr>
            </w:pPr>
          </w:p>
        </w:tc>
        <w:tc>
          <w:tcPr>
            <w:tcW w:w="1631" w:type="dxa"/>
            <w:vAlign w:val="center"/>
          </w:tcPr>
          <w:p w14:paraId="6863F579" w14:textId="77777777" w:rsidR="003C4492" w:rsidRDefault="003C4492" w:rsidP="005B4A7F">
            <w:pPr>
              <w:rPr>
                <w:rFonts w:ascii="Times New Roman" w:hAnsi="Times New Roman" w:cs="Times New Roman"/>
              </w:rPr>
            </w:pPr>
            <w:r>
              <w:rPr>
                <w:rFonts w:ascii="Times New Roman" w:hAnsi="Times New Roman" w:cs="Times New Roman"/>
              </w:rPr>
              <w:t>Lindsey Hoover</w:t>
            </w:r>
          </w:p>
        </w:tc>
        <w:tc>
          <w:tcPr>
            <w:tcW w:w="1874" w:type="dxa"/>
            <w:vAlign w:val="center"/>
          </w:tcPr>
          <w:p w14:paraId="5DCD1106" w14:textId="77777777" w:rsidR="003C4492" w:rsidRDefault="003C4492" w:rsidP="00794439">
            <w:pPr>
              <w:jc w:val="center"/>
              <w:rPr>
                <w:rFonts w:ascii="Times New Roman" w:hAnsi="Times New Roman" w:cs="Times New Roman"/>
              </w:rPr>
            </w:pPr>
            <w:r>
              <w:rPr>
                <w:rFonts w:ascii="Times New Roman" w:hAnsi="Times New Roman" w:cs="Times New Roman"/>
              </w:rPr>
              <w:t>330-202-3555 x 2918</w:t>
            </w:r>
          </w:p>
        </w:tc>
        <w:tc>
          <w:tcPr>
            <w:tcW w:w="2559" w:type="dxa"/>
            <w:vAlign w:val="center"/>
          </w:tcPr>
          <w:p w14:paraId="1F130CDE" w14:textId="77777777" w:rsidR="003C4492" w:rsidRDefault="003C4492" w:rsidP="005B4A7F">
            <w:pPr>
              <w:rPr>
                <w:rFonts w:ascii="Times New Roman" w:hAnsi="Times New Roman" w:cs="Times New Roman"/>
              </w:rPr>
            </w:pPr>
            <w:r>
              <w:rPr>
                <w:rFonts w:ascii="Times New Roman" w:hAnsi="Times New Roman" w:cs="Times New Roman"/>
              </w:rPr>
              <w:t>hoover.482@osu.edu</w:t>
            </w:r>
          </w:p>
        </w:tc>
        <w:tc>
          <w:tcPr>
            <w:tcW w:w="3111" w:type="dxa"/>
          </w:tcPr>
          <w:p w14:paraId="0CB889B3" w14:textId="7A86C384" w:rsidR="003C4492" w:rsidRDefault="0052454F" w:rsidP="005B4A7F">
            <w:pPr>
              <w:rPr>
                <w:rFonts w:ascii="Times New Roman" w:hAnsi="Times New Roman" w:cs="Times New Roman"/>
              </w:rPr>
            </w:pPr>
            <w:hyperlink r:id="rId11" w:history="1">
              <w:r w:rsidR="003C4492" w:rsidRPr="007D50BF">
                <w:rPr>
                  <w:rStyle w:val="Hyperlink"/>
                  <w:rFonts w:ascii="Times New Roman" w:hAnsi="Times New Roman" w:cs="Times New Roman"/>
                </w:rPr>
                <w:t>https://owl.osu.edu/Lindsey_Hoover</w:t>
              </w:r>
            </w:hyperlink>
          </w:p>
          <w:p w14:paraId="6ACA047F" w14:textId="689A2D6D" w:rsidR="003C4492" w:rsidRDefault="003C4492" w:rsidP="005B4A7F">
            <w:pPr>
              <w:rPr>
                <w:rFonts w:ascii="Times New Roman" w:hAnsi="Times New Roman" w:cs="Times New Roman"/>
              </w:rPr>
            </w:pPr>
          </w:p>
        </w:tc>
      </w:tr>
      <w:tr w:rsidR="003C4492" w14:paraId="0A4C3F62" w14:textId="631B7A8A" w:rsidTr="003C4492">
        <w:trPr>
          <w:trHeight w:val="432"/>
        </w:trPr>
        <w:tc>
          <w:tcPr>
            <w:tcW w:w="1468" w:type="dxa"/>
            <w:vMerge/>
            <w:vAlign w:val="center"/>
          </w:tcPr>
          <w:p w14:paraId="374E2255" w14:textId="77777777" w:rsidR="003C4492" w:rsidRPr="00794439" w:rsidRDefault="003C4492" w:rsidP="008A789F">
            <w:pPr>
              <w:jc w:val="center"/>
              <w:rPr>
                <w:rFonts w:ascii="Times New Roman" w:hAnsi="Times New Roman" w:cs="Times New Roman"/>
                <w:b/>
              </w:rPr>
            </w:pPr>
          </w:p>
        </w:tc>
        <w:tc>
          <w:tcPr>
            <w:tcW w:w="1631" w:type="dxa"/>
            <w:vAlign w:val="center"/>
          </w:tcPr>
          <w:p w14:paraId="4B87EAE0" w14:textId="77777777" w:rsidR="003C4492" w:rsidRDefault="003C4492" w:rsidP="005B4A7F">
            <w:pPr>
              <w:rPr>
                <w:rFonts w:ascii="Times New Roman" w:hAnsi="Times New Roman" w:cs="Times New Roman"/>
              </w:rPr>
            </w:pPr>
            <w:r>
              <w:rPr>
                <w:rFonts w:ascii="Times New Roman" w:hAnsi="Times New Roman" w:cs="Times New Roman"/>
              </w:rPr>
              <w:t>Eric Barrett</w:t>
            </w:r>
          </w:p>
        </w:tc>
        <w:tc>
          <w:tcPr>
            <w:tcW w:w="1874" w:type="dxa"/>
            <w:vAlign w:val="center"/>
          </w:tcPr>
          <w:p w14:paraId="384A5E9B" w14:textId="77777777" w:rsidR="003C4492" w:rsidRDefault="003C4492" w:rsidP="00794439">
            <w:pPr>
              <w:jc w:val="center"/>
              <w:rPr>
                <w:rFonts w:ascii="Times New Roman" w:hAnsi="Times New Roman" w:cs="Times New Roman"/>
              </w:rPr>
            </w:pPr>
            <w:r>
              <w:rPr>
                <w:rFonts w:ascii="Times New Roman" w:hAnsi="Times New Roman" w:cs="Times New Roman"/>
              </w:rPr>
              <w:t>330-533-5538</w:t>
            </w:r>
          </w:p>
        </w:tc>
        <w:tc>
          <w:tcPr>
            <w:tcW w:w="2559" w:type="dxa"/>
            <w:vAlign w:val="center"/>
          </w:tcPr>
          <w:p w14:paraId="181C21E0" w14:textId="77777777" w:rsidR="003C4492" w:rsidRDefault="003C4492" w:rsidP="005B4A7F">
            <w:pPr>
              <w:rPr>
                <w:rFonts w:ascii="Times New Roman" w:hAnsi="Times New Roman" w:cs="Times New Roman"/>
              </w:rPr>
            </w:pPr>
            <w:r>
              <w:rPr>
                <w:rFonts w:ascii="Times New Roman" w:hAnsi="Times New Roman" w:cs="Times New Roman"/>
              </w:rPr>
              <w:t>barrett.90@osu.edu</w:t>
            </w:r>
          </w:p>
        </w:tc>
        <w:tc>
          <w:tcPr>
            <w:tcW w:w="3111" w:type="dxa"/>
          </w:tcPr>
          <w:p w14:paraId="3038EA75" w14:textId="3B55C06C" w:rsidR="003C4492" w:rsidRDefault="0052454F" w:rsidP="005B4A7F">
            <w:pPr>
              <w:rPr>
                <w:rFonts w:ascii="Times New Roman" w:hAnsi="Times New Roman" w:cs="Times New Roman"/>
              </w:rPr>
            </w:pPr>
            <w:hyperlink r:id="rId12" w:history="1">
              <w:r w:rsidR="003C4492" w:rsidRPr="007D50BF">
                <w:rPr>
                  <w:rStyle w:val="Hyperlink"/>
                  <w:rFonts w:ascii="Times New Roman" w:hAnsi="Times New Roman" w:cs="Times New Roman"/>
                </w:rPr>
                <w:t>https://mahoning.osu.edu/people/eric-barrett</w:t>
              </w:r>
            </w:hyperlink>
          </w:p>
        </w:tc>
      </w:tr>
      <w:tr w:rsidR="003C4492" w14:paraId="2D4E63EA" w14:textId="12875AAE" w:rsidTr="003C4492">
        <w:trPr>
          <w:trHeight w:val="432"/>
        </w:trPr>
        <w:tc>
          <w:tcPr>
            <w:tcW w:w="1468" w:type="dxa"/>
            <w:vMerge w:val="restart"/>
            <w:vAlign w:val="center"/>
          </w:tcPr>
          <w:p w14:paraId="2A283E23" w14:textId="77777777" w:rsidR="003C4492" w:rsidRPr="00E65D59" w:rsidRDefault="003C4492" w:rsidP="005B4A7F">
            <w:pPr>
              <w:jc w:val="center"/>
              <w:rPr>
                <w:rFonts w:ascii="Times New Roman" w:hAnsi="Times New Roman" w:cs="Times New Roman"/>
                <w:b/>
                <w:highlight w:val="yellow"/>
              </w:rPr>
            </w:pPr>
            <w:r w:rsidRPr="004B23E8">
              <w:rPr>
                <w:rFonts w:ascii="Times New Roman" w:hAnsi="Times New Roman" w:cs="Times New Roman"/>
                <w:b/>
              </w:rPr>
              <w:lastRenderedPageBreak/>
              <w:t>Agronomy</w:t>
            </w:r>
          </w:p>
        </w:tc>
        <w:tc>
          <w:tcPr>
            <w:tcW w:w="1631" w:type="dxa"/>
            <w:vAlign w:val="center"/>
          </w:tcPr>
          <w:p w14:paraId="64E48CA5" w14:textId="77777777" w:rsidR="003C4492" w:rsidRDefault="003C4492" w:rsidP="005B4A7F">
            <w:pPr>
              <w:rPr>
                <w:rFonts w:ascii="Times New Roman" w:hAnsi="Times New Roman" w:cs="Times New Roman"/>
              </w:rPr>
            </w:pPr>
            <w:r>
              <w:rPr>
                <w:rFonts w:ascii="Times New Roman" w:hAnsi="Times New Roman" w:cs="Times New Roman"/>
              </w:rPr>
              <w:t xml:space="preserve">Greg </w:t>
            </w:r>
            <w:proofErr w:type="spellStart"/>
            <w:r>
              <w:rPr>
                <w:rFonts w:ascii="Times New Roman" w:hAnsi="Times New Roman" w:cs="Times New Roman"/>
              </w:rPr>
              <w:t>LaBarge</w:t>
            </w:r>
            <w:proofErr w:type="spellEnd"/>
          </w:p>
        </w:tc>
        <w:tc>
          <w:tcPr>
            <w:tcW w:w="1874" w:type="dxa"/>
            <w:vAlign w:val="center"/>
          </w:tcPr>
          <w:p w14:paraId="2EF47E2B" w14:textId="685075C3" w:rsidR="003C4492" w:rsidRDefault="003C4492" w:rsidP="00794439">
            <w:pPr>
              <w:jc w:val="center"/>
              <w:rPr>
                <w:rFonts w:ascii="Times New Roman" w:hAnsi="Times New Roman" w:cs="Times New Roman"/>
              </w:rPr>
            </w:pPr>
            <w:r>
              <w:rPr>
                <w:rFonts w:ascii="Times New Roman" w:hAnsi="Times New Roman" w:cs="Times New Roman"/>
              </w:rPr>
              <w:t>740-852-0975</w:t>
            </w:r>
          </w:p>
        </w:tc>
        <w:tc>
          <w:tcPr>
            <w:tcW w:w="2559" w:type="dxa"/>
            <w:vAlign w:val="center"/>
          </w:tcPr>
          <w:p w14:paraId="7499047F" w14:textId="77777777" w:rsidR="003C4492" w:rsidRDefault="003C4492" w:rsidP="005B4A7F">
            <w:pPr>
              <w:rPr>
                <w:rFonts w:ascii="Times New Roman" w:hAnsi="Times New Roman" w:cs="Times New Roman"/>
              </w:rPr>
            </w:pPr>
            <w:r>
              <w:rPr>
                <w:rFonts w:ascii="Times New Roman" w:hAnsi="Times New Roman" w:cs="Times New Roman"/>
              </w:rPr>
              <w:t>labarge.1@osu.edu</w:t>
            </w:r>
          </w:p>
        </w:tc>
        <w:tc>
          <w:tcPr>
            <w:tcW w:w="3111" w:type="dxa"/>
          </w:tcPr>
          <w:p w14:paraId="73917371" w14:textId="1E0ED9A9" w:rsidR="003C4492" w:rsidRDefault="0052454F" w:rsidP="005B4A7F">
            <w:pPr>
              <w:rPr>
                <w:rFonts w:ascii="Times New Roman" w:hAnsi="Times New Roman" w:cs="Times New Roman"/>
              </w:rPr>
            </w:pPr>
            <w:hyperlink r:id="rId13" w:history="1">
              <w:r w:rsidR="003C4492" w:rsidRPr="007D50BF">
                <w:rPr>
                  <w:rStyle w:val="Hyperlink"/>
                  <w:rFonts w:ascii="Times New Roman" w:hAnsi="Times New Roman" w:cs="Times New Roman"/>
                </w:rPr>
                <w:t>https://agnr.osu.edu/about-us/people</w:t>
              </w:r>
            </w:hyperlink>
          </w:p>
          <w:p w14:paraId="6DAE8652" w14:textId="1B84D139" w:rsidR="003C4492" w:rsidRDefault="003C4492" w:rsidP="005B4A7F">
            <w:pPr>
              <w:rPr>
                <w:rFonts w:ascii="Times New Roman" w:hAnsi="Times New Roman" w:cs="Times New Roman"/>
              </w:rPr>
            </w:pPr>
          </w:p>
        </w:tc>
      </w:tr>
      <w:tr w:rsidR="003C4492" w14:paraId="60DE996A" w14:textId="5B63F212" w:rsidTr="003C4492">
        <w:trPr>
          <w:trHeight w:val="432"/>
        </w:trPr>
        <w:tc>
          <w:tcPr>
            <w:tcW w:w="1468" w:type="dxa"/>
            <w:vMerge/>
            <w:vAlign w:val="center"/>
          </w:tcPr>
          <w:p w14:paraId="335BD183" w14:textId="77777777" w:rsidR="003C4492" w:rsidRPr="00794439" w:rsidRDefault="003C4492" w:rsidP="008A789F">
            <w:pPr>
              <w:jc w:val="center"/>
              <w:rPr>
                <w:rFonts w:ascii="Times New Roman" w:hAnsi="Times New Roman" w:cs="Times New Roman"/>
                <w:b/>
              </w:rPr>
            </w:pPr>
          </w:p>
        </w:tc>
        <w:tc>
          <w:tcPr>
            <w:tcW w:w="1631" w:type="dxa"/>
            <w:vAlign w:val="center"/>
          </w:tcPr>
          <w:p w14:paraId="64816FB2" w14:textId="77777777" w:rsidR="003C4492" w:rsidRDefault="003C4492" w:rsidP="005B4A7F">
            <w:pPr>
              <w:rPr>
                <w:rFonts w:ascii="Times New Roman" w:hAnsi="Times New Roman" w:cs="Times New Roman"/>
              </w:rPr>
            </w:pPr>
            <w:r>
              <w:rPr>
                <w:rFonts w:ascii="Times New Roman" w:hAnsi="Times New Roman" w:cs="Times New Roman"/>
              </w:rPr>
              <w:t>Harold Watters</w:t>
            </w:r>
          </w:p>
        </w:tc>
        <w:tc>
          <w:tcPr>
            <w:tcW w:w="1874" w:type="dxa"/>
            <w:vAlign w:val="center"/>
          </w:tcPr>
          <w:p w14:paraId="54A6E916" w14:textId="3DDB1792" w:rsidR="003C4492" w:rsidRDefault="003C4492" w:rsidP="004B23E8">
            <w:pPr>
              <w:jc w:val="center"/>
              <w:rPr>
                <w:rFonts w:ascii="Times New Roman" w:hAnsi="Times New Roman" w:cs="Times New Roman"/>
              </w:rPr>
            </w:pPr>
            <w:r>
              <w:rPr>
                <w:rFonts w:ascii="Times New Roman" w:hAnsi="Times New Roman" w:cs="Times New Roman"/>
              </w:rPr>
              <w:t>937-604-2415</w:t>
            </w:r>
          </w:p>
        </w:tc>
        <w:tc>
          <w:tcPr>
            <w:tcW w:w="2559" w:type="dxa"/>
            <w:vAlign w:val="center"/>
          </w:tcPr>
          <w:p w14:paraId="2248E0A3" w14:textId="77777777" w:rsidR="003C4492" w:rsidRDefault="003C4492" w:rsidP="005B4A7F">
            <w:pPr>
              <w:rPr>
                <w:rFonts w:ascii="Times New Roman" w:hAnsi="Times New Roman" w:cs="Times New Roman"/>
              </w:rPr>
            </w:pPr>
            <w:r>
              <w:rPr>
                <w:rFonts w:ascii="Times New Roman" w:hAnsi="Times New Roman" w:cs="Times New Roman"/>
              </w:rPr>
              <w:t>waters.35@osu.edu</w:t>
            </w:r>
          </w:p>
        </w:tc>
        <w:tc>
          <w:tcPr>
            <w:tcW w:w="3111" w:type="dxa"/>
          </w:tcPr>
          <w:p w14:paraId="3AC0EC35" w14:textId="5FCC4F22" w:rsidR="003C4492" w:rsidRDefault="0052454F" w:rsidP="005B4A7F">
            <w:pPr>
              <w:rPr>
                <w:rFonts w:ascii="Times New Roman" w:hAnsi="Times New Roman" w:cs="Times New Roman"/>
              </w:rPr>
            </w:pPr>
            <w:hyperlink r:id="rId14" w:history="1">
              <w:r w:rsidR="003C4492" w:rsidRPr="007D50BF">
                <w:rPr>
                  <w:rStyle w:val="Hyperlink"/>
                  <w:rFonts w:ascii="Times New Roman" w:hAnsi="Times New Roman" w:cs="Times New Roman"/>
                </w:rPr>
                <w:t>https://agnr.osu.edu/people/harold-watters</w:t>
              </w:r>
            </w:hyperlink>
          </w:p>
          <w:p w14:paraId="244A872A" w14:textId="67FABCA8" w:rsidR="003C4492" w:rsidRDefault="003C4492" w:rsidP="005B4A7F">
            <w:pPr>
              <w:rPr>
                <w:rFonts w:ascii="Times New Roman" w:hAnsi="Times New Roman" w:cs="Times New Roman"/>
              </w:rPr>
            </w:pPr>
          </w:p>
        </w:tc>
      </w:tr>
      <w:tr w:rsidR="003C4492" w14:paraId="2EFB53FF" w14:textId="5A301BF1" w:rsidTr="003C4492">
        <w:trPr>
          <w:trHeight w:val="432"/>
        </w:trPr>
        <w:tc>
          <w:tcPr>
            <w:tcW w:w="1468" w:type="dxa"/>
            <w:vMerge w:val="restart"/>
            <w:vAlign w:val="center"/>
          </w:tcPr>
          <w:p w14:paraId="56B06D4B" w14:textId="77777777" w:rsidR="003C4492" w:rsidRPr="00794439" w:rsidRDefault="003C4492" w:rsidP="005B4A7F">
            <w:pPr>
              <w:jc w:val="center"/>
              <w:rPr>
                <w:rFonts w:ascii="Times New Roman" w:hAnsi="Times New Roman" w:cs="Times New Roman"/>
                <w:b/>
              </w:rPr>
            </w:pPr>
            <w:r w:rsidRPr="00794439">
              <w:rPr>
                <w:rFonts w:ascii="Times New Roman" w:hAnsi="Times New Roman" w:cs="Times New Roman"/>
                <w:b/>
              </w:rPr>
              <w:t>Forage</w:t>
            </w:r>
          </w:p>
        </w:tc>
        <w:tc>
          <w:tcPr>
            <w:tcW w:w="1631" w:type="dxa"/>
            <w:vAlign w:val="center"/>
          </w:tcPr>
          <w:p w14:paraId="495DC4C4" w14:textId="77777777" w:rsidR="003C4492" w:rsidRDefault="003C4492" w:rsidP="005B4A7F">
            <w:p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Sulc</w:t>
            </w:r>
            <w:proofErr w:type="spellEnd"/>
          </w:p>
        </w:tc>
        <w:tc>
          <w:tcPr>
            <w:tcW w:w="1874" w:type="dxa"/>
            <w:vAlign w:val="center"/>
          </w:tcPr>
          <w:p w14:paraId="2D5269F9" w14:textId="77777777" w:rsidR="003C4492" w:rsidRDefault="003C4492" w:rsidP="00794439">
            <w:pPr>
              <w:jc w:val="center"/>
              <w:rPr>
                <w:rFonts w:ascii="Times New Roman" w:hAnsi="Times New Roman" w:cs="Times New Roman"/>
              </w:rPr>
            </w:pPr>
            <w:r>
              <w:rPr>
                <w:rFonts w:ascii="Times New Roman" w:hAnsi="Times New Roman" w:cs="Times New Roman"/>
              </w:rPr>
              <w:t>614-292-9084</w:t>
            </w:r>
          </w:p>
        </w:tc>
        <w:tc>
          <w:tcPr>
            <w:tcW w:w="2559" w:type="dxa"/>
            <w:vAlign w:val="center"/>
          </w:tcPr>
          <w:p w14:paraId="4DB835F8" w14:textId="77777777" w:rsidR="003C4492" w:rsidRDefault="003C4492" w:rsidP="005B4A7F">
            <w:pPr>
              <w:rPr>
                <w:rFonts w:ascii="Times New Roman" w:hAnsi="Times New Roman" w:cs="Times New Roman"/>
              </w:rPr>
            </w:pPr>
            <w:r>
              <w:rPr>
                <w:rFonts w:ascii="Times New Roman" w:hAnsi="Times New Roman" w:cs="Times New Roman"/>
              </w:rPr>
              <w:t>sulc.2@osu.edu</w:t>
            </w:r>
          </w:p>
        </w:tc>
        <w:tc>
          <w:tcPr>
            <w:tcW w:w="3111" w:type="dxa"/>
          </w:tcPr>
          <w:p w14:paraId="02ACC38C" w14:textId="47B1A563" w:rsidR="003C4492" w:rsidRDefault="0052454F" w:rsidP="005B4A7F">
            <w:pPr>
              <w:rPr>
                <w:rFonts w:ascii="Times New Roman" w:hAnsi="Times New Roman" w:cs="Times New Roman"/>
              </w:rPr>
            </w:pPr>
            <w:hyperlink r:id="rId15" w:history="1">
              <w:r w:rsidR="003C4492" w:rsidRPr="007D50BF">
                <w:rPr>
                  <w:rStyle w:val="Hyperlink"/>
                  <w:rFonts w:ascii="Times New Roman" w:hAnsi="Times New Roman" w:cs="Times New Roman"/>
                </w:rPr>
                <w:t>https://esn.osu.edu/people/sulc.2</w:t>
              </w:r>
            </w:hyperlink>
            <w:r w:rsidR="003C4492">
              <w:rPr>
                <w:rFonts w:ascii="Times New Roman" w:hAnsi="Times New Roman" w:cs="Times New Roman"/>
              </w:rPr>
              <w:t xml:space="preserve"> </w:t>
            </w:r>
          </w:p>
        </w:tc>
      </w:tr>
      <w:tr w:rsidR="003C4492" w14:paraId="20E3A63F" w14:textId="38D680EA" w:rsidTr="003C4492">
        <w:trPr>
          <w:trHeight w:val="432"/>
        </w:trPr>
        <w:tc>
          <w:tcPr>
            <w:tcW w:w="1468" w:type="dxa"/>
            <w:vMerge/>
            <w:vAlign w:val="center"/>
          </w:tcPr>
          <w:p w14:paraId="7AD21C80" w14:textId="77777777" w:rsidR="003C4492" w:rsidRPr="00794439" w:rsidRDefault="003C4492" w:rsidP="008A789F">
            <w:pPr>
              <w:jc w:val="center"/>
              <w:rPr>
                <w:rFonts w:ascii="Times New Roman" w:hAnsi="Times New Roman" w:cs="Times New Roman"/>
                <w:b/>
              </w:rPr>
            </w:pPr>
          </w:p>
        </w:tc>
        <w:tc>
          <w:tcPr>
            <w:tcW w:w="1631" w:type="dxa"/>
            <w:vAlign w:val="center"/>
          </w:tcPr>
          <w:p w14:paraId="699C438C" w14:textId="2CF02F45" w:rsidR="003C4492" w:rsidRDefault="003C4492" w:rsidP="005B4A7F">
            <w:pPr>
              <w:rPr>
                <w:rFonts w:ascii="Times New Roman" w:hAnsi="Times New Roman" w:cs="Times New Roman"/>
              </w:rPr>
            </w:pPr>
            <w:r>
              <w:rPr>
                <w:rFonts w:ascii="Times New Roman" w:hAnsi="Times New Roman" w:cs="Times New Roman"/>
              </w:rPr>
              <w:t>Andy Michel</w:t>
            </w:r>
          </w:p>
        </w:tc>
        <w:tc>
          <w:tcPr>
            <w:tcW w:w="1874" w:type="dxa"/>
            <w:vAlign w:val="center"/>
          </w:tcPr>
          <w:p w14:paraId="2AD8452D" w14:textId="63126FAD" w:rsidR="003C4492" w:rsidRDefault="003C4492" w:rsidP="00794439">
            <w:pPr>
              <w:jc w:val="center"/>
              <w:rPr>
                <w:rFonts w:ascii="Times New Roman" w:hAnsi="Times New Roman" w:cs="Times New Roman"/>
              </w:rPr>
            </w:pPr>
            <w:r>
              <w:rPr>
                <w:rFonts w:ascii="Times New Roman" w:hAnsi="Times New Roman" w:cs="Times New Roman"/>
              </w:rPr>
              <w:t>330-263-3730</w:t>
            </w:r>
          </w:p>
        </w:tc>
        <w:tc>
          <w:tcPr>
            <w:tcW w:w="2559" w:type="dxa"/>
            <w:vAlign w:val="center"/>
          </w:tcPr>
          <w:p w14:paraId="45E297BA" w14:textId="7A449BFF" w:rsidR="003C4492" w:rsidRDefault="003C4492" w:rsidP="005B4A7F">
            <w:pPr>
              <w:rPr>
                <w:rFonts w:ascii="Times New Roman" w:hAnsi="Times New Roman" w:cs="Times New Roman"/>
              </w:rPr>
            </w:pPr>
            <w:r>
              <w:rPr>
                <w:rFonts w:ascii="Times New Roman" w:hAnsi="Times New Roman" w:cs="Times New Roman"/>
              </w:rPr>
              <w:t>michel.70@osu.edu</w:t>
            </w:r>
          </w:p>
        </w:tc>
        <w:tc>
          <w:tcPr>
            <w:tcW w:w="3111" w:type="dxa"/>
          </w:tcPr>
          <w:p w14:paraId="181C6D8D" w14:textId="08CF2948" w:rsidR="003C4492" w:rsidRDefault="0052454F" w:rsidP="005B4A7F">
            <w:pPr>
              <w:rPr>
                <w:rFonts w:ascii="Times New Roman" w:hAnsi="Times New Roman" w:cs="Times New Roman"/>
              </w:rPr>
            </w:pPr>
            <w:hyperlink r:id="rId16" w:history="1">
              <w:r w:rsidR="003C4492" w:rsidRPr="007D50BF">
                <w:rPr>
                  <w:rStyle w:val="Hyperlink"/>
                  <w:rFonts w:ascii="Times New Roman" w:hAnsi="Times New Roman" w:cs="Times New Roman"/>
                </w:rPr>
                <w:t>https://entomology.osu.edu/our-people/andrew-michel</w:t>
              </w:r>
            </w:hyperlink>
            <w:r w:rsidR="003C4492">
              <w:rPr>
                <w:rFonts w:ascii="Times New Roman" w:hAnsi="Times New Roman" w:cs="Times New Roman"/>
              </w:rPr>
              <w:t xml:space="preserve"> </w:t>
            </w:r>
          </w:p>
        </w:tc>
      </w:tr>
      <w:tr w:rsidR="003C4492" w14:paraId="487F69B0" w14:textId="15A36ADB" w:rsidTr="003C4492">
        <w:trPr>
          <w:trHeight w:val="432"/>
        </w:trPr>
        <w:tc>
          <w:tcPr>
            <w:tcW w:w="1468" w:type="dxa"/>
            <w:vAlign w:val="center"/>
          </w:tcPr>
          <w:p w14:paraId="586D7309" w14:textId="77777777" w:rsidR="003C4492" w:rsidRPr="00794439" w:rsidRDefault="003C4492" w:rsidP="005B4A7F">
            <w:pPr>
              <w:jc w:val="center"/>
              <w:rPr>
                <w:rFonts w:ascii="Times New Roman" w:hAnsi="Times New Roman" w:cs="Times New Roman"/>
                <w:b/>
              </w:rPr>
            </w:pPr>
            <w:r w:rsidRPr="00794439">
              <w:rPr>
                <w:rFonts w:ascii="Times New Roman" w:hAnsi="Times New Roman" w:cs="Times New Roman"/>
                <w:b/>
              </w:rPr>
              <w:t>Dairy</w:t>
            </w:r>
          </w:p>
        </w:tc>
        <w:tc>
          <w:tcPr>
            <w:tcW w:w="1631" w:type="dxa"/>
            <w:vAlign w:val="center"/>
          </w:tcPr>
          <w:p w14:paraId="79E30A4A" w14:textId="77777777" w:rsidR="003C4492" w:rsidRDefault="003C4492" w:rsidP="005B4A7F">
            <w:pPr>
              <w:rPr>
                <w:rFonts w:ascii="Times New Roman" w:hAnsi="Times New Roman" w:cs="Times New Roman"/>
              </w:rPr>
            </w:pPr>
            <w:r>
              <w:rPr>
                <w:rFonts w:ascii="Times New Roman" w:hAnsi="Times New Roman" w:cs="Times New Roman"/>
              </w:rPr>
              <w:t xml:space="preserve">Maurice </w:t>
            </w:r>
            <w:proofErr w:type="spellStart"/>
            <w:r>
              <w:rPr>
                <w:rFonts w:ascii="Times New Roman" w:hAnsi="Times New Roman" w:cs="Times New Roman"/>
              </w:rPr>
              <w:t>Eastridge</w:t>
            </w:r>
            <w:proofErr w:type="spellEnd"/>
          </w:p>
        </w:tc>
        <w:tc>
          <w:tcPr>
            <w:tcW w:w="1874" w:type="dxa"/>
            <w:vAlign w:val="center"/>
          </w:tcPr>
          <w:p w14:paraId="160EB9EA" w14:textId="77777777" w:rsidR="003C4492" w:rsidRDefault="003C4492" w:rsidP="00794439">
            <w:pPr>
              <w:jc w:val="center"/>
              <w:rPr>
                <w:rFonts w:ascii="Times New Roman" w:hAnsi="Times New Roman" w:cs="Times New Roman"/>
              </w:rPr>
            </w:pPr>
            <w:r>
              <w:rPr>
                <w:rFonts w:ascii="Times New Roman" w:hAnsi="Times New Roman" w:cs="Times New Roman"/>
              </w:rPr>
              <w:t>614-688-3059</w:t>
            </w:r>
          </w:p>
        </w:tc>
        <w:tc>
          <w:tcPr>
            <w:tcW w:w="2559" w:type="dxa"/>
            <w:vAlign w:val="center"/>
          </w:tcPr>
          <w:p w14:paraId="4DFEF164" w14:textId="77777777" w:rsidR="003C4492" w:rsidRDefault="003C4492" w:rsidP="005B4A7F">
            <w:pPr>
              <w:rPr>
                <w:rFonts w:ascii="Times New Roman" w:hAnsi="Times New Roman" w:cs="Times New Roman"/>
              </w:rPr>
            </w:pPr>
            <w:r>
              <w:rPr>
                <w:rFonts w:ascii="Times New Roman" w:hAnsi="Times New Roman" w:cs="Times New Roman"/>
              </w:rPr>
              <w:t>eastridge.1@osu.edu</w:t>
            </w:r>
          </w:p>
        </w:tc>
        <w:tc>
          <w:tcPr>
            <w:tcW w:w="3111" w:type="dxa"/>
          </w:tcPr>
          <w:p w14:paraId="3947029D" w14:textId="1059B947" w:rsidR="003C4492" w:rsidRDefault="0052454F" w:rsidP="005B4A7F">
            <w:pPr>
              <w:rPr>
                <w:rFonts w:ascii="Times New Roman" w:hAnsi="Times New Roman" w:cs="Times New Roman"/>
              </w:rPr>
            </w:pPr>
            <w:hyperlink r:id="rId17" w:history="1">
              <w:r w:rsidR="003C4492" w:rsidRPr="007D50BF">
                <w:rPr>
                  <w:rStyle w:val="Hyperlink"/>
                  <w:rFonts w:ascii="Times New Roman" w:hAnsi="Times New Roman" w:cs="Times New Roman"/>
                </w:rPr>
                <w:t>https://cfaes.osu.edu/news/faculty-expert/maurice-eastridge</w:t>
              </w:r>
            </w:hyperlink>
            <w:r w:rsidR="003C4492">
              <w:rPr>
                <w:rFonts w:ascii="Times New Roman" w:hAnsi="Times New Roman" w:cs="Times New Roman"/>
              </w:rPr>
              <w:t xml:space="preserve"> </w:t>
            </w:r>
          </w:p>
        </w:tc>
      </w:tr>
      <w:tr w:rsidR="003C4492" w14:paraId="751914AC" w14:textId="743C1D92" w:rsidTr="003C4492">
        <w:trPr>
          <w:trHeight w:val="432"/>
        </w:trPr>
        <w:tc>
          <w:tcPr>
            <w:tcW w:w="1468" w:type="dxa"/>
            <w:vMerge w:val="restart"/>
            <w:vAlign w:val="center"/>
          </w:tcPr>
          <w:p w14:paraId="5B064F0A" w14:textId="77777777" w:rsidR="003C4492" w:rsidRPr="00794439" w:rsidRDefault="003C4492" w:rsidP="005B4A7F">
            <w:pPr>
              <w:jc w:val="center"/>
              <w:rPr>
                <w:rFonts w:ascii="Times New Roman" w:hAnsi="Times New Roman" w:cs="Times New Roman"/>
                <w:b/>
              </w:rPr>
            </w:pPr>
            <w:r w:rsidRPr="00794439">
              <w:rPr>
                <w:rFonts w:ascii="Times New Roman" w:hAnsi="Times New Roman" w:cs="Times New Roman"/>
                <w:b/>
              </w:rPr>
              <w:t>Beef</w:t>
            </w:r>
          </w:p>
        </w:tc>
        <w:tc>
          <w:tcPr>
            <w:tcW w:w="1631" w:type="dxa"/>
            <w:vAlign w:val="center"/>
          </w:tcPr>
          <w:p w14:paraId="1C132520" w14:textId="77777777" w:rsidR="003C4492" w:rsidRDefault="003C4492" w:rsidP="005B4A7F">
            <w:pPr>
              <w:rPr>
                <w:rFonts w:ascii="Times New Roman" w:hAnsi="Times New Roman" w:cs="Times New Roman"/>
              </w:rPr>
            </w:pPr>
            <w:r>
              <w:rPr>
                <w:rFonts w:ascii="Times New Roman" w:hAnsi="Times New Roman" w:cs="Times New Roman"/>
              </w:rPr>
              <w:t>Steve Boyles</w:t>
            </w:r>
          </w:p>
        </w:tc>
        <w:tc>
          <w:tcPr>
            <w:tcW w:w="1874" w:type="dxa"/>
            <w:vAlign w:val="center"/>
          </w:tcPr>
          <w:p w14:paraId="25840515" w14:textId="77777777" w:rsidR="003C4492" w:rsidRDefault="003C4492" w:rsidP="00794439">
            <w:pPr>
              <w:jc w:val="center"/>
              <w:rPr>
                <w:rFonts w:ascii="Times New Roman" w:hAnsi="Times New Roman" w:cs="Times New Roman"/>
              </w:rPr>
            </w:pPr>
            <w:r>
              <w:rPr>
                <w:rFonts w:ascii="Times New Roman" w:hAnsi="Times New Roman" w:cs="Times New Roman"/>
              </w:rPr>
              <w:t>614-292-7669</w:t>
            </w:r>
          </w:p>
        </w:tc>
        <w:tc>
          <w:tcPr>
            <w:tcW w:w="2559" w:type="dxa"/>
            <w:vAlign w:val="center"/>
          </w:tcPr>
          <w:p w14:paraId="54C3C2E8" w14:textId="77777777" w:rsidR="003C4492" w:rsidRDefault="003C4492" w:rsidP="005B4A7F">
            <w:pPr>
              <w:rPr>
                <w:rFonts w:ascii="Times New Roman" w:hAnsi="Times New Roman" w:cs="Times New Roman"/>
              </w:rPr>
            </w:pPr>
            <w:r>
              <w:rPr>
                <w:rFonts w:ascii="Times New Roman" w:hAnsi="Times New Roman" w:cs="Times New Roman"/>
              </w:rPr>
              <w:t>boyles.4@osu.edu</w:t>
            </w:r>
          </w:p>
        </w:tc>
        <w:tc>
          <w:tcPr>
            <w:tcW w:w="3111" w:type="dxa"/>
          </w:tcPr>
          <w:p w14:paraId="41475064" w14:textId="2BA072A3" w:rsidR="003C4492" w:rsidRDefault="0052454F" w:rsidP="005B4A7F">
            <w:pPr>
              <w:rPr>
                <w:rFonts w:ascii="Times New Roman" w:hAnsi="Times New Roman" w:cs="Times New Roman"/>
              </w:rPr>
            </w:pPr>
            <w:hyperlink r:id="rId18" w:history="1">
              <w:r w:rsidR="003C4492" w:rsidRPr="007D50BF">
                <w:rPr>
                  <w:rStyle w:val="Hyperlink"/>
                  <w:rFonts w:ascii="Times New Roman" w:hAnsi="Times New Roman" w:cs="Times New Roman"/>
                </w:rPr>
                <w:t>https://ansci.osu.edu/our-people/stephen-boyles</w:t>
              </w:r>
            </w:hyperlink>
            <w:r w:rsidR="003C4492">
              <w:rPr>
                <w:rFonts w:ascii="Times New Roman" w:hAnsi="Times New Roman" w:cs="Times New Roman"/>
              </w:rPr>
              <w:t xml:space="preserve"> </w:t>
            </w:r>
          </w:p>
        </w:tc>
      </w:tr>
      <w:tr w:rsidR="003C4492" w14:paraId="75000814" w14:textId="67E3EAD0" w:rsidTr="003C4492">
        <w:trPr>
          <w:trHeight w:val="432"/>
        </w:trPr>
        <w:tc>
          <w:tcPr>
            <w:tcW w:w="1468" w:type="dxa"/>
            <w:vMerge/>
            <w:vAlign w:val="center"/>
          </w:tcPr>
          <w:p w14:paraId="5E3AF4E2" w14:textId="77777777" w:rsidR="003C4492" w:rsidRPr="00794439" w:rsidRDefault="003C4492" w:rsidP="008A789F">
            <w:pPr>
              <w:jc w:val="center"/>
              <w:rPr>
                <w:rFonts w:ascii="Times New Roman" w:hAnsi="Times New Roman" w:cs="Times New Roman"/>
                <w:b/>
              </w:rPr>
            </w:pPr>
          </w:p>
        </w:tc>
        <w:tc>
          <w:tcPr>
            <w:tcW w:w="1631" w:type="dxa"/>
            <w:vAlign w:val="center"/>
          </w:tcPr>
          <w:p w14:paraId="16D1593F" w14:textId="77777777" w:rsidR="003C4492" w:rsidRDefault="003C4492" w:rsidP="005B4A7F">
            <w:pPr>
              <w:rPr>
                <w:rFonts w:ascii="Times New Roman" w:hAnsi="Times New Roman" w:cs="Times New Roman"/>
              </w:rPr>
            </w:pPr>
            <w:r>
              <w:rPr>
                <w:rFonts w:ascii="Times New Roman" w:hAnsi="Times New Roman" w:cs="Times New Roman"/>
              </w:rPr>
              <w:t xml:space="preserve">Francis </w:t>
            </w:r>
            <w:proofErr w:type="spellStart"/>
            <w:r>
              <w:rPr>
                <w:rFonts w:ascii="Times New Roman" w:hAnsi="Times New Roman" w:cs="Times New Roman"/>
              </w:rPr>
              <w:t>Fluharty</w:t>
            </w:r>
            <w:proofErr w:type="spellEnd"/>
          </w:p>
        </w:tc>
        <w:tc>
          <w:tcPr>
            <w:tcW w:w="1874" w:type="dxa"/>
            <w:vAlign w:val="center"/>
          </w:tcPr>
          <w:p w14:paraId="785982E0" w14:textId="77777777" w:rsidR="003C4492" w:rsidRDefault="003C4492" w:rsidP="00794439">
            <w:pPr>
              <w:jc w:val="center"/>
              <w:rPr>
                <w:rFonts w:ascii="Times New Roman" w:hAnsi="Times New Roman" w:cs="Times New Roman"/>
              </w:rPr>
            </w:pPr>
            <w:r>
              <w:rPr>
                <w:rFonts w:ascii="Times New Roman" w:hAnsi="Times New Roman" w:cs="Times New Roman"/>
              </w:rPr>
              <w:t>330-263-3904</w:t>
            </w:r>
          </w:p>
        </w:tc>
        <w:tc>
          <w:tcPr>
            <w:tcW w:w="2559" w:type="dxa"/>
            <w:vAlign w:val="center"/>
          </w:tcPr>
          <w:p w14:paraId="1CFEC609" w14:textId="77777777" w:rsidR="003C4492" w:rsidRDefault="003C4492" w:rsidP="005B4A7F">
            <w:pPr>
              <w:rPr>
                <w:rFonts w:ascii="Times New Roman" w:hAnsi="Times New Roman" w:cs="Times New Roman"/>
              </w:rPr>
            </w:pPr>
            <w:r>
              <w:rPr>
                <w:rFonts w:ascii="Times New Roman" w:hAnsi="Times New Roman" w:cs="Times New Roman"/>
              </w:rPr>
              <w:t>fluharty.1@osu.edu</w:t>
            </w:r>
          </w:p>
        </w:tc>
        <w:tc>
          <w:tcPr>
            <w:tcW w:w="3111" w:type="dxa"/>
          </w:tcPr>
          <w:p w14:paraId="2DB40947" w14:textId="24D8F390" w:rsidR="003C4492" w:rsidRDefault="0052454F" w:rsidP="005B4A7F">
            <w:pPr>
              <w:rPr>
                <w:rFonts w:ascii="Times New Roman" w:hAnsi="Times New Roman" w:cs="Times New Roman"/>
              </w:rPr>
            </w:pPr>
            <w:hyperlink r:id="rId19" w:history="1">
              <w:r w:rsidR="003C4492" w:rsidRPr="007D50BF">
                <w:rPr>
                  <w:rStyle w:val="Hyperlink"/>
                  <w:rFonts w:ascii="Times New Roman" w:hAnsi="Times New Roman" w:cs="Times New Roman"/>
                </w:rPr>
                <w:t>https://ansci.osu.edu/our-people/francis-l-fluharty</w:t>
              </w:r>
            </w:hyperlink>
            <w:r w:rsidR="003C4492">
              <w:rPr>
                <w:rFonts w:ascii="Times New Roman" w:hAnsi="Times New Roman" w:cs="Times New Roman"/>
              </w:rPr>
              <w:t xml:space="preserve"> </w:t>
            </w:r>
          </w:p>
        </w:tc>
      </w:tr>
      <w:tr w:rsidR="003C4492" w14:paraId="6E67E12C" w14:textId="6ED4A8DB" w:rsidTr="003C4492">
        <w:trPr>
          <w:trHeight w:val="432"/>
        </w:trPr>
        <w:tc>
          <w:tcPr>
            <w:tcW w:w="1468" w:type="dxa"/>
            <w:vMerge w:val="restart"/>
            <w:vAlign w:val="center"/>
          </w:tcPr>
          <w:p w14:paraId="1D42EC0A" w14:textId="77777777" w:rsidR="003C4492" w:rsidRPr="00794439" w:rsidRDefault="003C4492" w:rsidP="005B4A7F">
            <w:pPr>
              <w:jc w:val="center"/>
              <w:rPr>
                <w:rFonts w:ascii="Times New Roman" w:hAnsi="Times New Roman" w:cs="Times New Roman"/>
                <w:b/>
              </w:rPr>
            </w:pPr>
            <w:r w:rsidRPr="00794439">
              <w:rPr>
                <w:rFonts w:ascii="Times New Roman" w:hAnsi="Times New Roman" w:cs="Times New Roman"/>
                <w:b/>
              </w:rPr>
              <w:t>Sheep</w:t>
            </w:r>
          </w:p>
        </w:tc>
        <w:tc>
          <w:tcPr>
            <w:tcW w:w="1631" w:type="dxa"/>
            <w:vAlign w:val="center"/>
          </w:tcPr>
          <w:p w14:paraId="2B661061" w14:textId="77777777" w:rsidR="003C4492" w:rsidRDefault="003C4492" w:rsidP="005B4A7F">
            <w:pPr>
              <w:rPr>
                <w:rFonts w:ascii="Times New Roman" w:hAnsi="Times New Roman" w:cs="Times New Roman"/>
              </w:rPr>
            </w:pPr>
            <w:r>
              <w:rPr>
                <w:rFonts w:ascii="Times New Roman" w:hAnsi="Times New Roman" w:cs="Times New Roman"/>
              </w:rPr>
              <w:t>Roger High</w:t>
            </w:r>
          </w:p>
        </w:tc>
        <w:tc>
          <w:tcPr>
            <w:tcW w:w="1874" w:type="dxa"/>
            <w:vAlign w:val="center"/>
          </w:tcPr>
          <w:p w14:paraId="058F1D6D" w14:textId="77777777" w:rsidR="003C4492" w:rsidRDefault="003C4492" w:rsidP="00794439">
            <w:pPr>
              <w:jc w:val="center"/>
              <w:rPr>
                <w:rFonts w:ascii="Times New Roman" w:hAnsi="Times New Roman" w:cs="Times New Roman"/>
              </w:rPr>
            </w:pPr>
            <w:r>
              <w:rPr>
                <w:rFonts w:ascii="Times New Roman" w:hAnsi="Times New Roman" w:cs="Times New Roman"/>
              </w:rPr>
              <w:t>614-246-8293</w:t>
            </w:r>
          </w:p>
        </w:tc>
        <w:tc>
          <w:tcPr>
            <w:tcW w:w="2559" w:type="dxa"/>
            <w:vAlign w:val="center"/>
          </w:tcPr>
          <w:p w14:paraId="5E689D50" w14:textId="60C34DBD" w:rsidR="003C4492" w:rsidRDefault="003C4492" w:rsidP="002D62D2">
            <w:pPr>
              <w:rPr>
                <w:rFonts w:ascii="Times New Roman" w:hAnsi="Times New Roman" w:cs="Times New Roman"/>
              </w:rPr>
            </w:pPr>
            <w:r>
              <w:rPr>
                <w:rFonts w:ascii="Times New Roman" w:hAnsi="Times New Roman" w:cs="Times New Roman"/>
              </w:rPr>
              <w:t>rhigh@ofbf.org</w:t>
            </w:r>
          </w:p>
        </w:tc>
        <w:tc>
          <w:tcPr>
            <w:tcW w:w="3111" w:type="dxa"/>
          </w:tcPr>
          <w:p w14:paraId="6F5EBF02" w14:textId="55A26BF0" w:rsidR="003C4492" w:rsidRPr="005F381D" w:rsidRDefault="005F381D" w:rsidP="002D62D2">
            <w:pPr>
              <w:rPr>
                <w:rFonts w:ascii="Times New Roman" w:hAnsi="Times New Roman" w:cs="Times New Roman"/>
              </w:rPr>
            </w:pPr>
            <w:hyperlink r:id="rId20" w:history="1">
              <w:r w:rsidRPr="005F381D">
                <w:rPr>
                  <w:rStyle w:val="Hyperlink"/>
                  <w:rFonts w:ascii="Times New Roman" w:hAnsi="Times New Roman" w:cs="Times New Roman"/>
                </w:rPr>
                <w:t>https://cfaes.osu.edu/news/faculty-expert-topics/livestock</w:t>
              </w:r>
            </w:hyperlink>
            <w:r w:rsidRPr="005F381D">
              <w:rPr>
                <w:rFonts w:ascii="Times New Roman" w:hAnsi="Times New Roman" w:cs="Times New Roman"/>
              </w:rPr>
              <w:t xml:space="preserve"> </w:t>
            </w:r>
            <w:r w:rsidR="003C4492" w:rsidRPr="005F381D">
              <w:rPr>
                <w:rFonts w:ascii="Times New Roman" w:hAnsi="Times New Roman" w:cs="Times New Roman"/>
              </w:rPr>
              <w:t xml:space="preserve"> </w:t>
            </w:r>
          </w:p>
        </w:tc>
      </w:tr>
      <w:tr w:rsidR="003C4492" w14:paraId="040CA37A" w14:textId="20D2ADAF" w:rsidTr="003C4492">
        <w:trPr>
          <w:trHeight w:val="432"/>
        </w:trPr>
        <w:tc>
          <w:tcPr>
            <w:tcW w:w="1468" w:type="dxa"/>
            <w:vMerge/>
            <w:vAlign w:val="center"/>
          </w:tcPr>
          <w:p w14:paraId="22365065" w14:textId="77777777" w:rsidR="003C4492" w:rsidRPr="00794439" w:rsidRDefault="003C4492" w:rsidP="008A789F">
            <w:pPr>
              <w:jc w:val="center"/>
              <w:rPr>
                <w:rFonts w:ascii="Times New Roman" w:hAnsi="Times New Roman" w:cs="Times New Roman"/>
                <w:b/>
              </w:rPr>
            </w:pPr>
          </w:p>
        </w:tc>
        <w:tc>
          <w:tcPr>
            <w:tcW w:w="1631" w:type="dxa"/>
            <w:vAlign w:val="center"/>
          </w:tcPr>
          <w:p w14:paraId="18B6EC77" w14:textId="5B129FCC" w:rsidR="003C4492" w:rsidRDefault="003C4492" w:rsidP="005B4A7F">
            <w:pPr>
              <w:rPr>
                <w:rFonts w:ascii="Times New Roman" w:hAnsi="Times New Roman" w:cs="Times New Roman"/>
              </w:rPr>
            </w:pPr>
            <w:r>
              <w:rPr>
                <w:rFonts w:ascii="Times New Roman" w:hAnsi="Times New Roman" w:cs="Times New Roman"/>
              </w:rPr>
              <w:t>Doug Clevenger</w:t>
            </w:r>
          </w:p>
        </w:tc>
        <w:tc>
          <w:tcPr>
            <w:tcW w:w="1874" w:type="dxa"/>
            <w:vAlign w:val="center"/>
          </w:tcPr>
          <w:p w14:paraId="3C9A466E" w14:textId="4F0304A1" w:rsidR="003C4492" w:rsidRDefault="003C4492" w:rsidP="00794439">
            <w:pPr>
              <w:jc w:val="center"/>
              <w:rPr>
                <w:rFonts w:ascii="Times New Roman" w:hAnsi="Times New Roman" w:cs="Times New Roman"/>
              </w:rPr>
            </w:pPr>
            <w:r>
              <w:rPr>
                <w:rFonts w:ascii="Times New Roman" w:hAnsi="Times New Roman" w:cs="Times New Roman"/>
              </w:rPr>
              <w:t>330-262-4217</w:t>
            </w:r>
          </w:p>
        </w:tc>
        <w:tc>
          <w:tcPr>
            <w:tcW w:w="2559" w:type="dxa"/>
            <w:vAlign w:val="center"/>
          </w:tcPr>
          <w:p w14:paraId="058CC275" w14:textId="7FDE8893" w:rsidR="003C4492" w:rsidRDefault="003C4492" w:rsidP="005B4A7F">
            <w:pPr>
              <w:rPr>
                <w:rFonts w:ascii="Times New Roman" w:hAnsi="Times New Roman" w:cs="Times New Roman"/>
              </w:rPr>
            </w:pPr>
            <w:r>
              <w:rPr>
                <w:rFonts w:ascii="Times New Roman" w:hAnsi="Times New Roman" w:cs="Times New Roman"/>
              </w:rPr>
              <w:t>clevenger.2@osu.edu</w:t>
            </w:r>
          </w:p>
        </w:tc>
        <w:tc>
          <w:tcPr>
            <w:tcW w:w="3111" w:type="dxa"/>
          </w:tcPr>
          <w:p w14:paraId="4D5DD316" w14:textId="7C6BDF6D" w:rsidR="003C4492" w:rsidRDefault="0052454F" w:rsidP="005B4A7F">
            <w:pPr>
              <w:rPr>
                <w:rFonts w:ascii="Times New Roman" w:hAnsi="Times New Roman" w:cs="Times New Roman"/>
              </w:rPr>
            </w:pPr>
            <w:hyperlink r:id="rId21" w:history="1">
              <w:r w:rsidR="003C4492" w:rsidRPr="007D50BF">
                <w:rPr>
                  <w:rStyle w:val="Hyperlink"/>
                  <w:rFonts w:ascii="Times New Roman" w:hAnsi="Times New Roman" w:cs="Times New Roman"/>
                </w:rPr>
                <w:t>https://ansci.osu.edu/our-people/david-d-clevenger</w:t>
              </w:r>
            </w:hyperlink>
            <w:r w:rsidR="003C4492">
              <w:rPr>
                <w:rFonts w:ascii="Times New Roman" w:hAnsi="Times New Roman" w:cs="Times New Roman"/>
              </w:rPr>
              <w:t xml:space="preserve"> </w:t>
            </w:r>
          </w:p>
        </w:tc>
      </w:tr>
      <w:tr w:rsidR="003C4492" w14:paraId="6041086A" w14:textId="2377DBE5" w:rsidTr="003C4492">
        <w:trPr>
          <w:trHeight w:val="432"/>
        </w:trPr>
        <w:tc>
          <w:tcPr>
            <w:tcW w:w="1468" w:type="dxa"/>
            <w:vMerge w:val="restart"/>
            <w:vAlign w:val="center"/>
          </w:tcPr>
          <w:p w14:paraId="73E82FCC" w14:textId="77777777" w:rsidR="003C4492" w:rsidRPr="00794439" w:rsidRDefault="003C4492" w:rsidP="005B4A7F">
            <w:pPr>
              <w:jc w:val="center"/>
              <w:rPr>
                <w:rFonts w:ascii="Times New Roman" w:hAnsi="Times New Roman" w:cs="Times New Roman"/>
                <w:b/>
              </w:rPr>
            </w:pPr>
            <w:r w:rsidRPr="00794439">
              <w:rPr>
                <w:rFonts w:ascii="Times New Roman" w:hAnsi="Times New Roman" w:cs="Times New Roman"/>
                <w:b/>
              </w:rPr>
              <w:t>Fruit (IPM)</w:t>
            </w:r>
          </w:p>
        </w:tc>
        <w:tc>
          <w:tcPr>
            <w:tcW w:w="1631" w:type="dxa"/>
            <w:vAlign w:val="center"/>
          </w:tcPr>
          <w:p w14:paraId="2D7E92F5" w14:textId="6FBBCFEA" w:rsidR="003C4492" w:rsidRDefault="003C4492" w:rsidP="005B4A7F">
            <w:pPr>
              <w:rPr>
                <w:rFonts w:ascii="Times New Roman" w:hAnsi="Times New Roman" w:cs="Times New Roman"/>
              </w:rPr>
            </w:pPr>
            <w:r>
              <w:rPr>
                <w:rFonts w:ascii="Times New Roman" w:hAnsi="Times New Roman" w:cs="Times New Roman"/>
              </w:rPr>
              <w:t>Celeste Welty</w:t>
            </w:r>
          </w:p>
        </w:tc>
        <w:tc>
          <w:tcPr>
            <w:tcW w:w="1874" w:type="dxa"/>
            <w:vAlign w:val="center"/>
          </w:tcPr>
          <w:p w14:paraId="6BD87F91" w14:textId="13242C9C" w:rsidR="003C4492" w:rsidRDefault="003C4492" w:rsidP="00D14925">
            <w:pPr>
              <w:jc w:val="center"/>
              <w:rPr>
                <w:rFonts w:ascii="Times New Roman" w:hAnsi="Times New Roman" w:cs="Times New Roman"/>
              </w:rPr>
            </w:pPr>
            <w:r>
              <w:rPr>
                <w:rFonts w:ascii="Times New Roman" w:hAnsi="Times New Roman" w:cs="Times New Roman"/>
              </w:rPr>
              <w:t>614-292-2803</w:t>
            </w:r>
          </w:p>
        </w:tc>
        <w:tc>
          <w:tcPr>
            <w:tcW w:w="2559" w:type="dxa"/>
            <w:vAlign w:val="center"/>
          </w:tcPr>
          <w:p w14:paraId="6BA2D136" w14:textId="50C9A5F8" w:rsidR="003C4492" w:rsidRDefault="003C4492" w:rsidP="005B4A7F">
            <w:pPr>
              <w:rPr>
                <w:rFonts w:ascii="Times New Roman" w:hAnsi="Times New Roman" w:cs="Times New Roman"/>
              </w:rPr>
            </w:pPr>
            <w:r>
              <w:rPr>
                <w:rFonts w:ascii="Times New Roman" w:hAnsi="Times New Roman" w:cs="Times New Roman"/>
              </w:rPr>
              <w:t>Welty.1@osu.edu</w:t>
            </w:r>
          </w:p>
        </w:tc>
        <w:tc>
          <w:tcPr>
            <w:tcW w:w="3111" w:type="dxa"/>
          </w:tcPr>
          <w:p w14:paraId="483B9F0E" w14:textId="505B67F5" w:rsidR="003C4492" w:rsidRDefault="0052454F" w:rsidP="005B4A7F">
            <w:pPr>
              <w:rPr>
                <w:rFonts w:ascii="Times New Roman" w:hAnsi="Times New Roman" w:cs="Times New Roman"/>
              </w:rPr>
            </w:pPr>
            <w:hyperlink r:id="rId22" w:history="1">
              <w:r w:rsidR="003C4492" w:rsidRPr="007D50BF">
                <w:rPr>
                  <w:rStyle w:val="Hyperlink"/>
                  <w:rFonts w:ascii="Times New Roman" w:hAnsi="Times New Roman" w:cs="Times New Roman"/>
                </w:rPr>
                <w:t>https://entomology.osu.edu/our-people/celeste-welty</w:t>
              </w:r>
            </w:hyperlink>
            <w:r w:rsidR="003C4492">
              <w:rPr>
                <w:rFonts w:ascii="Times New Roman" w:hAnsi="Times New Roman" w:cs="Times New Roman"/>
              </w:rPr>
              <w:t xml:space="preserve"> </w:t>
            </w:r>
          </w:p>
        </w:tc>
      </w:tr>
      <w:tr w:rsidR="003C4492" w14:paraId="67505D79" w14:textId="3251C523" w:rsidTr="003C4492">
        <w:trPr>
          <w:trHeight w:val="432"/>
        </w:trPr>
        <w:tc>
          <w:tcPr>
            <w:tcW w:w="1468" w:type="dxa"/>
            <w:vMerge/>
            <w:vAlign w:val="center"/>
          </w:tcPr>
          <w:p w14:paraId="15B82EE5" w14:textId="77777777" w:rsidR="003C4492" w:rsidRPr="00794439" w:rsidRDefault="003C4492" w:rsidP="005B4A7F">
            <w:pPr>
              <w:jc w:val="center"/>
              <w:rPr>
                <w:rFonts w:ascii="Times New Roman" w:hAnsi="Times New Roman" w:cs="Times New Roman"/>
                <w:b/>
              </w:rPr>
            </w:pPr>
          </w:p>
        </w:tc>
        <w:tc>
          <w:tcPr>
            <w:tcW w:w="1631" w:type="dxa"/>
            <w:vAlign w:val="center"/>
          </w:tcPr>
          <w:p w14:paraId="55EBD3FE" w14:textId="111EDC07" w:rsidR="003C4492" w:rsidRDefault="003C4492" w:rsidP="005B4A7F">
            <w:pPr>
              <w:rPr>
                <w:rFonts w:ascii="Times New Roman" w:hAnsi="Times New Roman" w:cs="Times New Roman"/>
              </w:rPr>
            </w:pPr>
            <w:r>
              <w:rPr>
                <w:rFonts w:ascii="Times New Roman" w:hAnsi="Times New Roman" w:cs="Times New Roman"/>
              </w:rPr>
              <w:t>Gary Gao</w:t>
            </w:r>
          </w:p>
        </w:tc>
        <w:tc>
          <w:tcPr>
            <w:tcW w:w="1874" w:type="dxa"/>
            <w:vAlign w:val="center"/>
          </w:tcPr>
          <w:p w14:paraId="53309814" w14:textId="67EBAFB0" w:rsidR="003C4492" w:rsidRDefault="003C4492" w:rsidP="00D14925">
            <w:pPr>
              <w:jc w:val="center"/>
              <w:rPr>
                <w:rFonts w:ascii="Times New Roman" w:hAnsi="Times New Roman" w:cs="Times New Roman"/>
              </w:rPr>
            </w:pPr>
            <w:r>
              <w:rPr>
                <w:rFonts w:ascii="Times New Roman" w:hAnsi="Times New Roman" w:cs="Times New Roman"/>
              </w:rPr>
              <w:t>740-289-2071 x 123</w:t>
            </w:r>
          </w:p>
        </w:tc>
        <w:tc>
          <w:tcPr>
            <w:tcW w:w="2559" w:type="dxa"/>
            <w:vAlign w:val="center"/>
          </w:tcPr>
          <w:p w14:paraId="0A472B2F" w14:textId="25731632" w:rsidR="003C4492" w:rsidRDefault="003C4492" w:rsidP="005B4A7F">
            <w:pPr>
              <w:rPr>
                <w:rFonts w:ascii="Times New Roman" w:hAnsi="Times New Roman" w:cs="Times New Roman"/>
              </w:rPr>
            </w:pPr>
            <w:r>
              <w:rPr>
                <w:rFonts w:ascii="Times New Roman" w:hAnsi="Times New Roman" w:cs="Times New Roman"/>
              </w:rPr>
              <w:t>gao.2@osu.edu</w:t>
            </w:r>
          </w:p>
        </w:tc>
        <w:tc>
          <w:tcPr>
            <w:tcW w:w="3111" w:type="dxa"/>
          </w:tcPr>
          <w:p w14:paraId="06049C85" w14:textId="76692E2B" w:rsidR="003C4492" w:rsidRDefault="0052454F" w:rsidP="005B4A7F">
            <w:pPr>
              <w:rPr>
                <w:rFonts w:ascii="Times New Roman" w:hAnsi="Times New Roman" w:cs="Times New Roman"/>
              </w:rPr>
            </w:pPr>
            <w:hyperlink r:id="rId23" w:history="1">
              <w:r w:rsidR="003C4492" w:rsidRPr="007D50BF">
                <w:rPr>
                  <w:rStyle w:val="Hyperlink"/>
                  <w:rFonts w:ascii="Times New Roman" w:hAnsi="Times New Roman" w:cs="Times New Roman"/>
                </w:rPr>
                <w:t>https://fic.osu.edu/members/directory/g/gao-gary.html</w:t>
              </w:r>
            </w:hyperlink>
            <w:r w:rsidR="003C4492">
              <w:rPr>
                <w:rFonts w:ascii="Times New Roman" w:hAnsi="Times New Roman" w:cs="Times New Roman"/>
              </w:rPr>
              <w:t xml:space="preserve"> </w:t>
            </w:r>
          </w:p>
        </w:tc>
      </w:tr>
      <w:tr w:rsidR="003C4492" w14:paraId="6BA1064B" w14:textId="79F554C2" w:rsidTr="003C4492">
        <w:trPr>
          <w:trHeight w:val="432"/>
        </w:trPr>
        <w:tc>
          <w:tcPr>
            <w:tcW w:w="1468" w:type="dxa"/>
            <w:vMerge w:val="restart"/>
            <w:vAlign w:val="center"/>
          </w:tcPr>
          <w:p w14:paraId="39ECB7D4" w14:textId="77777777" w:rsidR="003C4492" w:rsidRPr="00794439" w:rsidRDefault="003C4492" w:rsidP="008A789F">
            <w:pPr>
              <w:jc w:val="center"/>
              <w:rPr>
                <w:rFonts w:ascii="Times New Roman" w:hAnsi="Times New Roman" w:cs="Times New Roman"/>
                <w:b/>
              </w:rPr>
            </w:pPr>
            <w:r w:rsidRPr="00794439">
              <w:rPr>
                <w:rFonts w:ascii="Times New Roman" w:hAnsi="Times New Roman" w:cs="Times New Roman"/>
                <w:b/>
              </w:rPr>
              <w:t>Vegetables</w:t>
            </w:r>
          </w:p>
        </w:tc>
        <w:tc>
          <w:tcPr>
            <w:tcW w:w="1631" w:type="dxa"/>
            <w:vAlign w:val="center"/>
          </w:tcPr>
          <w:p w14:paraId="49551A61" w14:textId="77777777" w:rsidR="003C4492" w:rsidRDefault="003C4492" w:rsidP="005B4A7F">
            <w:pPr>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Kleinhenz</w:t>
            </w:r>
            <w:proofErr w:type="spellEnd"/>
          </w:p>
        </w:tc>
        <w:tc>
          <w:tcPr>
            <w:tcW w:w="1874" w:type="dxa"/>
            <w:vAlign w:val="center"/>
          </w:tcPr>
          <w:p w14:paraId="60E1D753" w14:textId="77777777" w:rsidR="003C4492" w:rsidRDefault="003C4492" w:rsidP="00794439">
            <w:pPr>
              <w:jc w:val="center"/>
              <w:rPr>
                <w:rFonts w:ascii="Times New Roman" w:hAnsi="Times New Roman" w:cs="Times New Roman"/>
              </w:rPr>
            </w:pPr>
            <w:r>
              <w:rPr>
                <w:rFonts w:ascii="Times New Roman" w:hAnsi="Times New Roman" w:cs="Times New Roman"/>
              </w:rPr>
              <w:t>330-263-3810</w:t>
            </w:r>
          </w:p>
        </w:tc>
        <w:tc>
          <w:tcPr>
            <w:tcW w:w="2559" w:type="dxa"/>
            <w:vAlign w:val="center"/>
          </w:tcPr>
          <w:p w14:paraId="530E6E0F" w14:textId="77777777" w:rsidR="003C4492" w:rsidRDefault="003C4492" w:rsidP="005B4A7F">
            <w:pPr>
              <w:rPr>
                <w:rFonts w:ascii="Times New Roman" w:hAnsi="Times New Roman" w:cs="Times New Roman"/>
              </w:rPr>
            </w:pPr>
            <w:r>
              <w:rPr>
                <w:rFonts w:ascii="Times New Roman" w:hAnsi="Times New Roman" w:cs="Times New Roman"/>
              </w:rPr>
              <w:t>kleinhenz.1@osu.edu</w:t>
            </w:r>
          </w:p>
        </w:tc>
        <w:tc>
          <w:tcPr>
            <w:tcW w:w="3111" w:type="dxa"/>
          </w:tcPr>
          <w:p w14:paraId="53C18A64" w14:textId="5E0ED905" w:rsidR="003C4492" w:rsidRDefault="0052454F" w:rsidP="005B4A7F">
            <w:pPr>
              <w:rPr>
                <w:rFonts w:ascii="Times New Roman" w:hAnsi="Times New Roman" w:cs="Times New Roman"/>
              </w:rPr>
            </w:pPr>
            <w:hyperlink r:id="rId24" w:history="1">
              <w:r w:rsidR="003C4492" w:rsidRPr="007D50BF">
                <w:rPr>
                  <w:rStyle w:val="Hyperlink"/>
                  <w:rFonts w:ascii="Times New Roman" w:hAnsi="Times New Roman" w:cs="Times New Roman"/>
                </w:rPr>
                <w:t>https://caps.osu.edu/people/kleinhenz.1</w:t>
              </w:r>
            </w:hyperlink>
            <w:r w:rsidR="003C4492">
              <w:rPr>
                <w:rFonts w:ascii="Times New Roman" w:hAnsi="Times New Roman" w:cs="Times New Roman"/>
              </w:rPr>
              <w:t xml:space="preserve"> </w:t>
            </w:r>
          </w:p>
        </w:tc>
      </w:tr>
      <w:tr w:rsidR="003C4492" w14:paraId="0DA6B826" w14:textId="42E6F82B" w:rsidTr="003C4492">
        <w:trPr>
          <w:trHeight w:val="432"/>
        </w:trPr>
        <w:tc>
          <w:tcPr>
            <w:tcW w:w="1468" w:type="dxa"/>
            <w:vMerge/>
            <w:vAlign w:val="center"/>
          </w:tcPr>
          <w:p w14:paraId="1B7B6B14" w14:textId="77777777" w:rsidR="003C4492" w:rsidRPr="00794439" w:rsidRDefault="003C4492" w:rsidP="008A789F">
            <w:pPr>
              <w:jc w:val="center"/>
              <w:rPr>
                <w:rFonts w:ascii="Times New Roman" w:hAnsi="Times New Roman" w:cs="Times New Roman"/>
                <w:b/>
              </w:rPr>
            </w:pPr>
          </w:p>
        </w:tc>
        <w:tc>
          <w:tcPr>
            <w:tcW w:w="1631" w:type="dxa"/>
            <w:vAlign w:val="center"/>
          </w:tcPr>
          <w:p w14:paraId="68C78D3E" w14:textId="77777777" w:rsidR="003C4492" w:rsidRDefault="003C4492" w:rsidP="005B4A7F">
            <w:pPr>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Bergefurd</w:t>
            </w:r>
            <w:proofErr w:type="spellEnd"/>
          </w:p>
        </w:tc>
        <w:tc>
          <w:tcPr>
            <w:tcW w:w="1874" w:type="dxa"/>
            <w:vAlign w:val="center"/>
          </w:tcPr>
          <w:p w14:paraId="4A827F74" w14:textId="047C4EFB" w:rsidR="003C4492" w:rsidRDefault="003C4492" w:rsidP="00794439">
            <w:pPr>
              <w:jc w:val="center"/>
              <w:rPr>
                <w:rFonts w:ascii="Times New Roman" w:hAnsi="Times New Roman" w:cs="Times New Roman"/>
              </w:rPr>
            </w:pPr>
            <w:r>
              <w:rPr>
                <w:rFonts w:ascii="Times New Roman" w:hAnsi="Times New Roman" w:cs="Times New Roman"/>
              </w:rPr>
              <w:t xml:space="preserve">740-289-3727 </w:t>
            </w:r>
            <w:r w:rsidR="00882BD3">
              <w:rPr>
                <w:rFonts w:ascii="Times New Roman" w:hAnsi="Times New Roman" w:cs="Times New Roman"/>
              </w:rPr>
              <w:t>740-354-7879</w:t>
            </w:r>
          </w:p>
        </w:tc>
        <w:tc>
          <w:tcPr>
            <w:tcW w:w="2559" w:type="dxa"/>
            <w:vAlign w:val="center"/>
          </w:tcPr>
          <w:p w14:paraId="0B606F9E" w14:textId="77777777" w:rsidR="003C4492" w:rsidRDefault="003C4492" w:rsidP="005B4A7F">
            <w:pPr>
              <w:rPr>
                <w:rFonts w:ascii="Times New Roman" w:hAnsi="Times New Roman" w:cs="Times New Roman"/>
              </w:rPr>
            </w:pPr>
            <w:r>
              <w:rPr>
                <w:rFonts w:ascii="Times New Roman" w:hAnsi="Times New Roman" w:cs="Times New Roman"/>
              </w:rPr>
              <w:t>bergefurd.1@osu.edu</w:t>
            </w:r>
          </w:p>
        </w:tc>
        <w:tc>
          <w:tcPr>
            <w:tcW w:w="3111" w:type="dxa"/>
          </w:tcPr>
          <w:p w14:paraId="31CB5B4B" w14:textId="271FC602" w:rsidR="003C4492" w:rsidRDefault="0052454F" w:rsidP="005B4A7F">
            <w:pPr>
              <w:rPr>
                <w:rFonts w:ascii="Times New Roman" w:hAnsi="Times New Roman" w:cs="Times New Roman"/>
              </w:rPr>
            </w:pPr>
            <w:hyperlink r:id="rId25" w:history="1">
              <w:r w:rsidR="003C4492" w:rsidRPr="007D50BF">
                <w:rPr>
                  <w:rStyle w:val="Hyperlink"/>
                  <w:rFonts w:ascii="Times New Roman" w:hAnsi="Times New Roman" w:cs="Times New Roman"/>
                </w:rPr>
                <w:t>https://scioto.osu.edu/people/brad-berfegurd</w:t>
              </w:r>
            </w:hyperlink>
            <w:r w:rsidR="003C4492">
              <w:rPr>
                <w:rFonts w:ascii="Times New Roman" w:hAnsi="Times New Roman" w:cs="Times New Roman"/>
              </w:rPr>
              <w:t xml:space="preserve"> </w:t>
            </w:r>
          </w:p>
        </w:tc>
      </w:tr>
      <w:tr w:rsidR="003C4492" w14:paraId="104C6AAB" w14:textId="617A25A2" w:rsidTr="003C4492">
        <w:trPr>
          <w:trHeight w:val="432"/>
        </w:trPr>
        <w:tc>
          <w:tcPr>
            <w:tcW w:w="1468" w:type="dxa"/>
            <w:vMerge/>
            <w:vAlign w:val="center"/>
          </w:tcPr>
          <w:p w14:paraId="3C5B0BBB" w14:textId="77777777" w:rsidR="003C4492" w:rsidRPr="00794439" w:rsidRDefault="003C4492" w:rsidP="008A789F">
            <w:pPr>
              <w:jc w:val="center"/>
              <w:rPr>
                <w:rFonts w:ascii="Times New Roman" w:hAnsi="Times New Roman" w:cs="Times New Roman"/>
                <w:b/>
              </w:rPr>
            </w:pPr>
          </w:p>
        </w:tc>
        <w:tc>
          <w:tcPr>
            <w:tcW w:w="1631" w:type="dxa"/>
            <w:vAlign w:val="center"/>
          </w:tcPr>
          <w:p w14:paraId="0BDDC90C" w14:textId="6C277D72" w:rsidR="003C4492" w:rsidRDefault="003C4492" w:rsidP="005B4A7F">
            <w:pPr>
              <w:rPr>
                <w:rFonts w:ascii="Times New Roman" w:hAnsi="Times New Roman" w:cs="Times New Roman"/>
              </w:rPr>
            </w:pPr>
            <w:r>
              <w:rPr>
                <w:rFonts w:ascii="Times New Roman" w:hAnsi="Times New Roman" w:cs="Times New Roman"/>
              </w:rPr>
              <w:t>David Francis</w:t>
            </w:r>
          </w:p>
        </w:tc>
        <w:tc>
          <w:tcPr>
            <w:tcW w:w="1874" w:type="dxa"/>
            <w:vAlign w:val="center"/>
          </w:tcPr>
          <w:p w14:paraId="5676891B" w14:textId="42047361" w:rsidR="003C4492" w:rsidRDefault="003C4492" w:rsidP="00794439">
            <w:pPr>
              <w:jc w:val="center"/>
              <w:rPr>
                <w:rFonts w:ascii="Times New Roman" w:hAnsi="Times New Roman" w:cs="Times New Roman"/>
              </w:rPr>
            </w:pPr>
            <w:r>
              <w:rPr>
                <w:rFonts w:ascii="Times New Roman" w:hAnsi="Times New Roman" w:cs="Times New Roman"/>
              </w:rPr>
              <w:t>330-263-3893</w:t>
            </w:r>
          </w:p>
        </w:tc>
        <w:tc>
          <w:tcPr>
            <w:tcW w:w="2559" w:type="dxa"/>
            <w:vAlign w:val="center"/>
          </w:tcPr>
          <w:p w14:paraId="1C76B00C" w14:textId="0DBDDB4F" w:rsidR="003C4492" w:rsidRDefault="003C4492" w:rsidP="005B4A7F">
            <w:pPr>
              <w:rPr>
                <w:rFonts w:ascii="Times New Roman" w:hAnsi="Times New Roman" w:cs="Times New Roman"/>
              </w:rPr>
            </w:pPr>
            <w:r>
              <w:rPr>
                <w:rFonts w:ascii="Times New Roman" w:hAnsi="Times New Roman" w:cs="Times New Roman"/>
              </w:rPr>
              <w:t>francis.77@osu.edu</w:t>
            </w:r>
          </w:p>
        </w:tc>
        <w:tc>
          <w:tcPr>
            <w:tcW w:w="3111" w:type="dxa"/>
          </w:tcPr>
          <w:p w14:paraId="2602AC71" w14:textId="6A200A9B" w:rsidR="003C4492" w:rsidRDefault="0052454F" w:rsidP="005B4A7F">
            <w:pPr>
              <w:rPr>
                <w:rFonts w:ascii="Times New Roman" w:hAnsi="Times New Roman" w:cs="Times New Roman"/>
              </w:rPr>
            </w:pPr>
            <w:hyperlink r:id="rId26" w:history="1">
              <w:r w:rsidR="00882BD3" w:rsidRPr="007D50BF">
                <w:rPr>
                  <w:rStyle w:val="Hyperlink"/>
                  <w:rFonts w:ascii="Times New Roman" w:hAnsi="Times New Roman" w:cs="Times New Roman"/>
                </w:rPr>
                <w:t>https://cfaes.osu.edu/news/faculty-exp</w:t>
              </w:r>
              <w:bookmarkStart w:id="0" w:name="_GoBack"/>
              <w:bookmarkEnd w:id="0"/>
              <w:r w:rsidR="00882BD3" w:rsidRPr="007D50BF">
                <w:rPr>
                  <w:rStyle w:val="Hyperlink"/>
                  <w:rFonts w:ascii="Times New Roman" w:hAnsi="Times New Roman" w:cs="Times New Roman"/>
                </w:rPr>
                <w:t>ert/david-francis</w:t>
              </w:r>
            </w:hyperlink>
            <w:r w:rsidR="00882BD3">
              <w:rPr>
                <w:rFonts w:ascii="Times New Roman" w:hAnsi="Times New Roman" w:cs="Times New Roman"/>
              </w:rPr>
              <w:t xml:space="preserve"> </w:t>
            </w:r>
          </w:p>
        </w:tc>
      </w:tr>
    </w:tbl>
    <w:p w14:paraId="4FF342AD" w14:textId="77777777" w:rsidR="008A789F" w:rsidRDefault="008A789F" w:rsidP="00D81B57">
      <w:pPr>
        <w:rPr>
          <w:rFonts w:ascii="Times New Roman" w:hAnsi="Times New Roman" w:cs="Times New Roman"/>
        </w:rPr>
      </w:pPr>
    </w:p>
    <w:p w14:paraId="2B8DE205" w14:textId="1434977F" w:rsidR="00BC6B99" w:rsidRDefault="00BC6B99" w:rsidP="00D81B57">
      <w:pPr>
        <w:rPr>
          <w:rFonts w:ascii="Times New Roman" w:hAnsi="Times New Roman" w:cs="Times New Roman"/>
        </w:rPr>
      </w:pPr>
      <w:r>
        <w:rPr>
          <w:rFonts w:ascii="Times New Roman" w:hAnsi="Times New Roman" w:cs="Times New Roman"/>
          <w:b/>
          <w:u w:val="single"/>
        </w:rPr>
        <w:t>Farm Organization Contacts</w:t>
      </w:r>
      <w:r>
        <w:rPr>
          <w:rFonts w:ascii="Times New Roman" w:hAnsi="Times New Roman" w:cs="Times New Roman"/>
        </w:rPr>
        <w:t>:</w:t>
      </w:r>
    </w:p>
    <w:p w14:paraId="36E5427D" w14:textId="77777777" w:rsidR="00BC6B99" w:rsidRDefault="00BC6B99" w:rsidP="00D81B57">
      <w:pPr>
        <w:rPr>
          <w:rFonts w:ascii="Times New Roman" w:hAnsi="Times New Roman" w:cs="Times New Roman"/>
        </w:rPr>
      </w:pPr>
    </w:p>
    <w:tbl>
      <w:tblPr>
        <w:tblStyle w:val="TableGrid"/>
        <w:tblW w:w="10648" w:type="dxa"/>
        <w:tblInd w:w="440" w:type="dxa"/>
        <w:tblLayout w:type="fixed"/>
        <w:tblLook w:val="04A0" w:firstRow="1" w:lastRow="0" w:firstColumn="1" w:lastColumn="0" w:noHBand="0" w:noVBand="1"/>
      </w:tblPr>
      <w:tblGrid>
        <w:gridCol w:w="1946"/>
        <w:gridCol w:w="1612"/>
        <w:gridCol w:w="1690"/>
        <w:gridCol w:w="2790"/>
        <w:gridCol w:w="2610"/>
      </w:tblGrid>
      <w:tr w:rsidR="005C62F5" w14:paraId="19D81F67" w14:textId="32E65365" w:rsidTr="005C62F5">
        <w:tc>
          <w:tcPr>
            <w:tcW w:w="1946" w:type="dxa"/>
            <w:vAlign w:val="center"/>
          </w:tcPr>
          <w:p w14:paraId="0A75C401" w14:textId="6049FF65" w:rsidR="005C62F5" w:rsidRDefault="005C62F5" w:rsidP="00D31CC8">
            <w:pPr>
              <w:jc w:val="center"/>
              <w:rPr>
                <w:rFonts w:ascii="Times New Roman" w:hAnsi="Times New Roman" w:cs="Times New Roman"/>
              </w:rPr>
            </w:pPr>
            <w:r>
              <w:rPr>
                <w:rFonts w:ascii="Times New Roman" w:hAnsi="Times New Roman" w:cs="Times New Roman"/>
              </w:rPr>
              <w:t>Ohio Forage and Grassland Council (OFGC)</w:t>
            </w:r>
          </w:p>
        </w:tc>
        <w:tc>
          <w:tcPr>
            <w:tcW w:w="1612" w:type="dxa"/>
            <w:vAlign w:val="center"/>
          </w:tcPr>
          <w:p w14:paraId="62ED076E" w14:textId="0DE08530" w:rsidR="005C62F5" w:rsidRDefault="005C62F5" w:rsidP="00D31CC8">
            <w:pPr>
              <w:jc w:val="center"/>
              <w:rPr>
                <w:rFonts w:ascii="Times New Roman" w:hAnsi="Times New Roman" w:cs="Times New Roman"/>
              </w:rPr>
            </w:pPr>
            <w:r w:rsidRPr="00DE6FD2">
              <w:rPr>
                <w:rFonts w:ascii="Times New Roman" w:hAnsi="Times New Roman" w:cs="Times New Roman"/>
              </w:rPr>
              <w:t>Tina Bowling</w:t>
            </w:r>
          </w:p>
        </w:tc>
        <w:tc>
          <w:tcPr>
            <w:tcW w:w="1690" w:type="dxa"/>
            <w:vAlign w:val="center"/>
          </w:tcPr>
          <w:p w14:paraId="3A42FDD6" w14:textId="0EF5A1A9" w:rsidR="005C62F5" w:rsidRDefault="007C4700" w:rsidP="00D31CC8">
            <w:pPr>
              <w:jc w:val="center"/>
              <w:rPr>
                <w:rFonts w:ascii="Times New Roman" w:hAnsi="Times New Roman" w:cs="Times New Roman"/>
              </w:rPr>
            </w:pPr>
            <w:r>
              <w:rPr>
                <w:rFonts w:ascii="Times New Roman" w:hAnsi="Times New Roman" w:cs="Times New Roman"/>
              </w:rPr>
              <w:t>Cell:</w:t>
            </w:r>
            <w:r w:rsidR="005C62F5">
              <w:rPr>
                <w:rFonts w:ascii="Times New Roman" w:hAnsi="Times New Roman" w:cs="Times New Roman"/>
              </w:rPr>
              <w:t>859-358-3443</w:t>
            </w:r>
            <w:r>
              <w:rPr>
                <w:rFonts w:ascii="Times New Roman" w:hAnsi="Times New Roman" w:cs="Times New Roman"/>
              </w:rPr>
              <w:t>/ Office:800-944-2342</w:t>
            </w:r>
          </w:p>
        </w:tc>
        <w:tc>
          <w:tcPr>
            <w:tcW w:w="2790" w:type="dxa"/>
            <w:vAlign w:val="center"/>
          </w:tcPr>
          <w:p w14:paraId="3710C812" w14:textId="322AE6D9" w:rsidR="005C62F5" w:rsidRDefault="005C62F5" w:rsidP="00D31CC8">
            <w:pPr>
              <w:jc w:val="center"/>
              <w:rPr>
                <w:rFonts w:ascii="Times New Roman" w:hAnsi="Times New Roman" w:cs="Times New Roman"/>
              </w:rPr>
            </w:pPr>
            <w:r>
              <w:rPr>
                <w:rFonts w:ascii="Times New Roman" w:hAnsi="Times New Roman" w:cs="Times New Roman"/>
              </w:rPr>
              <w:t>tina.bowling@afgc.org</w:t>
            </w:r>
          </w:p>
        </w:tc>
        <w:tc>
          <w:tcPr>
            <w:tcW w:w="2610" w:type="dxa"/>
          </w:tcPr>
          <w:p w14:paraId="491A24E1" w14:textId="017AC472" w:rsidR="005C62F5" w:rsidRPr="0052454F" w:rsidRDefault="0052454F" w:rsidP="005C62F5">
            <w:pPr>
              <w:rPr>
                <w:rFonts w:ascii="Times New Roman" w:hAnsi="Times New Roman" w:cs="Times New Roman"/>
              </w:rPr>
            </w:pPr>
            <w:hyperlink r:id="rId27" w:history="1">
              <w:r w:rsidR="005C62F5" w:rsidRPr="0052454F">
                <w:rPr>
                  <w:rStyle w:val="Hyperlink"/>
                  <w:rFonts w:ascii="Times New Roman" w:hAnsi="Times New Roman" w:cs="Times New Roman"/>
                </w:rPr>
                <w:t>http://www.afgc.org/ohio.php</w:t>
              </w:r>
            </w:hyperlink>
            <w:r w:rsidR="005C62F5" w:rsidRPr="0052454F">
              <w:rPr>
                <w:rFonts w:ascii="Times New Roman" w:hAnsi="Times New Roman" w:cs="Times New Roman"/>
              </w:rPr>
              <w:t xml:space="preserve"> </w:t>
            </w:r>
          </w:p>
        </w:tc>
      </w:tr>
      <w:tr w:rsidR="005C62F5" w14:paraId="1C108101" w14:textId="0B05A7C1" w:rsidTr="007C4700">
        <w:trPr>
          <w:trHeight w:val="287"/>
        </w:trPr>
        <w:tc>
          <w:tcPr>
            <w:tcW w:w="1946" w:type="dxa"/>
            <w:shd w:val="clear" w:color="auto" w:fill="auto"/>
            <w:vAlign w:val="center"/>
          </w:tcPr>
          <w:p w14:paraId="13396320" w14:textId="194242D6" w:rsidR="005C62F5" w:rsidRDefault="005C62F5" w:rsidP="00D31CC8">
            <w:pPr>
              <w:jc w:val="center"/>
              <w:rPr>
                <w:rFonts w:ascii="Times New Roman" w:hAnsi="Times New Roman" w:cs="Times New Roman"/>
              </w:rPr>
            </w:pPr>
            <w:r>
              <w:rPr>
                <w:rFonts w:ascii="Times New Roman" w:hAnsi="Times New Roman" w:cs="Times New Roman"/>
              </w:rPr>
              <w:t>Ohio Ecological Food and Farming Association (OEFFA)</w:t>
            </w:r>
          </w:p>
        </w:tc>
        <w:tc>
          <w:tcPr>
            <w:tcW w:w="1612" w:type="dxa"/>
            <w:shd w:val="clear" w:color="auto" w:fill="auto"/>
            <w:vAlign w:val="center"/>
          </w:tcPr>
          <w:p w14:paraId="3D80A07F" w14:textId="77777777" w:rsidR="005C62F5" w:rsidRDefault="005C62F5" w:rsidP="00D31CC8">
            <w:pPr>
              <w:jc w:val="center"/>
              <w:rPr>
                <w:rFonts w:ascii="Times New Roman" w:hAnsi="Times New Roman" w:cs="Times New Roman"/>
              </w:rPr>
            </w:pPr>
            <w:r>
              <w:rPr>
                <w:rFonts w:ascii="Times New Roman" w:hAnsi="Times New Roman" w:cs="Times New Roman"/>
              </w:rPr>
              <w:t>Renee Hunt</w:t>
            </w:r>
          </w:p>
          <w:p w14:paraId="0A99FAC9" w14:textId="77777777" w:rsidR="005C62F5" w:rsidRDefault="005C62F5" w:rsidP="00D31CC8">
            <w:pPr>
              <w:jc w:val="center"/>
              <w:rPr>
                <w:rFonts w:ascii="Times New Roman" w:hAnsi="Times New Roman" w:cs="Times New Roman"/>
              </w:rPr>
            </w:pPr>
          </w:p>
          <w:p w14:paraId="1B9C78A7" w14:textId="5036B1E8" w:rsidR="005C62F5" w:rsidRDefault="005C62F5" w:rsidP="00D31CC8">
            <w:pPr>
              <w:jc w:val="cente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Goland</w:t>
            </w:r>
            <w:proofErr w:type="spellEnd"/>
          </w:p>
        </w:tc>
        <w:tc>
          <w:tcPr>
            <w:tcW w:w="1690" w:type="dxa"/>
            <w:shd w:val="clear" w:color="auto" w:fill="auto"/>
            <w:vAlign w:val="center"/>
          </w:tcPr>
          <w:p w14:paraId="5CCD50B8" w14:textId="461562EB" w:rsidR="005C62F5" w:rsidRDefault="005C62F5" w:rsidP="00D31CC8">
            <w:pPr>
              <w:jc w:val="center"/>
              <w:rPr>
                <w:rFonts w:ascii="Times New Roman" w:hAnsi="Times New Roman" w:cs="Times New Roman"/>
              </w:rPr>
            </w:pPr>
            <w:r>
              <w:rPr>
                <w:rFonts w:ascii="Times New Roman" w:hAnsi="Times New Roman" w:cs="Times New Roman"/>
              </w:rPr>
              <w:t>614-421-2022</w:t>
            </w:r>
          </w:p>
        </w:tc>
        <w:tc>
          <w:tcPr>
            <w:tcW w:w="2790" w:type="dxa"/>
            <w:shd w:val="clear" w:color="auto" w:fill="auto"/>
            <w:vAlign w:val="center"/>
          </w:tcPr>
          <w:p w14:paraId="5D53F6A8" w14:textId="26C4E4BB" w:rsidR="005C62F5" w:rsidRPr="00996F69" w:rsidRDefault="0052454F" w:rsidP="00D31CC8">
            <w:pPr>
              <w:jc w:val="center"/>
              <w:rPr>
                <w:rFonts w:ascii="Times New Roman" w:hAnsi="Times New Roman" w:cs="Times New Roman"/>
                <w:color w:val="000000" w:themeColor="text1"/>
              </w:rPr>
            </w:pPr>
            <w:hyperlink r:id="rId28" w:history="1">
              <w:r w:rsidR="005C62F5" w:rsidRPr="00996F69">
                <w:rPr>
                  <w:rStyle w:val="Hyperlink"/>
                  <w:rFonts w:ascii="Times New Roman" w:hAnsi="Times New Roman" w:cs="Times New Roman"/>
                  <w:color w:val="000000" w:themeColor="text1"/>
                  <w:u w:val="none"/>
                </w:rPr>
                <w:t>renee@oeffa.org</w:t>
              </w:r>
            </w:hyperlink>
          </w:p>
          <w:p w14:paraId="6A87B113" w14:textId="77777777" w:rsidR="005C62F5" w:rsidRPr="00996F69" w:rsidRDefault="005C62F5" w:rsidP="00D31CC8">
            <w:pPr>
              <w:jc w:val="center"/>
              <w:rPr>
                <w:rFonts w:ascii="Times New Roman" w:hAnsi="Times New Roman" w:cs="Times New Roman"/>
                <w:color w:val="000000" w:themeColor="text1"/>
              </w:rPr>
            </w:pPr>
          </w:p>
          <w:p w14:paraId="4B9E8992" w14:textId="33627025" w:rsidR="005C62F5" w:rsidRPr="00996F69" w:rsidRDefault="0052454F" w:rsidP="00D31CC8">
            <w:pPr>
              <w:jc w:val="center"/>
              <w:rPr>
                <w:rFonts w:ascii="Times New Roman" w:hAnsi="Times New Roman" w:cs="Times New Roman"/>
                <w:color w:val="000000" w:themeColor="text1"/>
              </w:rPr>
            </w:pPr>
            <w:hyperlink r:id="rId29" w:history="1">
              <w:r w:rsidR="005C62F5" w:rsidRPr="00996F69">
                <w:rPr>
                  <w:rStyle w:val="Hyperlink"/>
                  <w:rFonts w:ascii="Times New Roman" w:hAnsi="Times New Roman" w:cs="Times New Roman"/>
                  <w:color w:val="000000" w:themeColor="text1"/>
                  <w:u w:val="none"/>
                </w:rPr>
                <w:t>cgoland@oeffa.org</w:t>
              </w:r>
            </w:hyperlink>
            <w:r w:rsidR="005C62F5" w:rsidRPr="00996F69">
              <w:rPr>
                <w:rFonts w:ascii="Times New Roman" w:hAnsi="Times New Roman" w:cs="Times New Roman"/>
                <w:color w:val="000000" w:themeColor="text1"/>
              </w:rPr>
              <w:t xml:space="preserve"> </w:t>
            </w:r>
          </w:p>
        </w:tc>
        <w:tc>
          <w:tcPr>
            <w:tcW w:w="2610" w:type="dxa"/>
            <w:shd w:val="clear" w:color="auto" w:fill="auto"/>
          </w:tcPr>
          <w:p w14:paraId="73014CAF" w14:textId="415B9068" w:rsidR="005C62F5" w:rsidRPr="0052454F" w:rsidRDefault="0052454F" w:rsidP="005C62F5">
            <w:pPr>
              <w:rPr>
                <w:rFonts w:ascii="Times New Roman" w:hAnsi="Times New Roman" w:cs="Times New Roman"/>
              </w:rPr>
            </w:pPr>
            <w:hyperlink r:id="rId30" w:history="1">
              <w:r w:rsidR="005C62F5" w:rsidRPr="0052454F">
                <w:rPr>
                  <w:rStyle w:val="Hyperlink"/>
                  <w:rFonts w:ascii="Times New Roman" w:hAnsi="Times New Roman" w:cs="Times New Roman"/>
                </w:rPr>
                <w:t>http://www.oeffa.org/</w:t>
              </w:r>
            </w:hyperlink>
            <w:r w:rsidR="005C62F5" w:rsidRPr="0052454F">
              <w:rPr>
                <w:rFonts w:ascii="Times New Roman" w:hAnsi="Times New Roman" w:cs="Times New Roman"/>
              </w:rPr>
              <w:t xml:space="preserve"> </w:t>
            </w:r>
          </w:p>
        </w:tc>
      </w:tr>
      <w:tr w:rsidR="005C62F5" w14:paraId="2F2B91BC" w14:textId="13E7D0E9" w:rsidTr="007C4700">
        <w:trPr>
          <w:trHeight w:val="269"/>
        </w:trPr>
        <w:tc>
          <w:tcPr>
            <w:tcW w:w="1946" w:type="dxa"/>
            <w:shd w:val="clear" w:color="auto" w:fill="auto"/>
            <w:vAlign w:val="center"/>
          </w:tcPr>
          <w:p w14:paraId="35A7FE34" w14:textId="63BF4A2D" w:rsidR="005C62F5" w:rsidRDefault="005C62F5" w:rsidP="00D31CC8">
            <w:pPr>
              <w:jc w:val="center"/>
              <w:rPr>
                <w:rFonts w:ascii="Times New Roman" w:hAnsi="Times New Roman" w:cs="Times New Roman"/>
              </w:rPr>
            </w:pPr>
            <w:r>
              <w:rPr>
                <w:rFonts w:ascii="Times New Roman" w:hAnsi="Times New Roman" w:cs="Times New Roman"/>
              </w:rPr>
              <w:t>Organic Crop Improvement Association (OCIA)</w:t>
            </w:r>
          </w:p>
        </w:tc>
        <w:tc>
          <w:tcPr>
            <w:tcW w:w="1612" w:type="dxa"/>
            <w:shd w:val="clear" w:color="auto" w:fill="auto"/>
            <w:vAlign w:val="center"/>
          </w:tcPr>
          <w:p w14:paraId="08CFE20B" w14:textId="62F9BCBA" w:rsidR="005C62F5" w:rsidRDefault="005C62F5" w:rsidP="00D31CC8">
            <w:pPr>
              <w:jc w:val="center"/>
              <w:rPr>
                <w:rFonts w:ascii="Times New Roman" w:hAnsi="Times New Roman" w:cs="Times New Roman"/>
              </w:rPr>
            </w:pPr>
            <w:r>
              <w:rPr>
                <w:rFonts w:ascii="Times New Roman" w:hAnsi="Times New Roman" w:cs="Times New Roman"/>
              </w:rPr>
              <w:t xml:space="preserve">Walter </w:t>
            </w:r>
            <w:proofErr w:type="spellStart"/>
            <w:r>
              <w:rPr>
                <w:rFonts w:ascii="Times New Roman" w:hAnsi="Times New Roman" w:cs="Times New Roman"/>
              </w:rPr>
              <w:t>Horodyski</w:t>
            </w:r>
            <w:proofErr w:type="spellEnd"/>
          </w:p>
        </w:tc>
        <w:tc>
          <w:tcPr>
            <w:tcW w:w="1690" w:type="dxa"/>
            <w:shd w:val="clear" w:color="auto" w:fill="auto"/>
            <w:vAlign w:val="center"/>
          </w:tcPr>
          <w:p w14:paraId="2A1F689C" w14:textId="21CA0E07" w:rsidR="005C62F5" w:rsidRDefault="005C62F5" w:rsidP="00D31CC8">
            <w:pPr>
              <w:jc w:val="center"/>
              <w:rPr>
                <w:rFonts w:ascii="Times New Roman" w:hAnsi="Times New Roman" w:cs="Times New Roman"/>
              </w:rPr>
            </w:pPr>
            <w:r>
              <w:rPr>
                <w:rFonts w:ascii="Times New Roman" w:hAnsi="Times New Roman" w:cs="Times New Roman"/>
              </w:rPr>
              <w:t>330-772-6992</w:t>
            </w:r>
          </w:p>
        </w:tc>
        <w:tc>
          <w:tcPr>
            <w:tcW w:w="2790" w:type="dxa"/>
            <w:shd w:val="clear" w:color="auto" w:fill="auto"/>
            <w:vAlign w:val="center"/>
          </w:tcPr>
          <w:p w14:paraId="704909BA" w14:textId="77777777" w:rsidR="005C62F5" w:rsidRPr="00996F69" w:rsidRDefault="0052454F" w:rsidP="00D31CC8">
            <w:pPr>
              <w:jc w:val="center"/>
              <w:rPr>
                <w:rFonts w:ascii="Times New Roman" w:hAnsi="Times New Roman" w:cs="Times New Roman"/>
                <w:color w:val="000000" w:themeColor="text1"/>
              </w:rPr>
            </w:pPr>
            <w:hyperlink r:id="rId31" w:history="1">
              <w:r w:rsidR="005C62F5" w:rsidRPr="00996F69">
                <w:rPr>
                  <w:rStyle w:val="Hyperlink"/>
                  <w:rFonts w:ascii="Times New Roman" w:hAnsi="Times New Roman" w:cs="Times New Roman"/>
                  <w:color w:val="000000" w:themeColor="text1"/>
                  <w:u w:val="none"/>
                </w:rPr>
                <w:t>wjrhorodyski@gmail.com</w:t>
              </w:r>
            </w:hyperlink>
          </w:p>
          <w:p w14:paraId="11FCED62" w14:textId="77777777" w:rsidR="005C62F5" w:rsidRPr="00996F69" w:rsidRDefault="005C62F5" w:rsidP="00D31CC8">
            <w:pPr>
              <w:jc w:val="center"/>
              <w:rPr>
                <w:color w:val="000000" w:themeColor="text1"/>
              </w:rPr>
            </w:pPr>
          </w:p>
        </w:tc>
        <w:tc>
          <w:tcPr>
            <w:tcW w:w="2610" w:type="dxa"/>
            <w:shd w:val="clear" w:color="auto" w:fill="auto"/>
          </w:tcPr>
          <w:p w14:paraId="3F462D5F" w14:textId="3D3990D6" w:rsidR="005C62F5" w:rsidRPr="0052454F" w:rsidRDefault="0052454F" w:rsidP="005C62F5">
            <w:pPr>
              <w:rPr>
                <w:rFonts w:ascii="Times New Roman" w:hAnsi="Times New Roman" w:cs="Times New Roman"/>
              </w:rPr>
            </w:pPr>
            <w:hyperlink r:id="rId32" w:history="1">
              <w:r w:rsidR="005C62F5" w:rsidRPr="0052454F">
                <w:rPr>
                  <w:rStyle w:val="Hyperlink"/>
                  <w:rFonts w:ascii="Times New Roman" w:hAnsi="Times New Roman" w:cs="Times New Roman"/>
                </w:rPr>
                <w:t>http://www.ocia.org/</w:t>
              </w:r>
            </w:hyperlink>
            <w:r w:rsidR="005C62F5" w:rsidRPr="0052454F">
              <w:rPr>
                <w:rFonts w:ascii="Times New Roman" w:hAnsi="Times New Roman" w:cs="Times New Roman"/>
              </w:rPr>
              <w:t xml:space="preserve"> </w:t>
            </w:r>
          </w:p>
        </w:tc>
      </w:tr>
    </w:tbl>
    <w:p w14:paraId="63C3B0CB" w14:textId="77777777" w:rsidR="005F44A6" w:rsidRDefault="005F44A6" w:rsidP="00D81B57">
      <w:pPr>
        <w:rPr>
          <w:rFonts w:ascii="Times New Roman" w:hAnsi="Times New Roman" w:cs="Times New Roman"/>
        </w:rPr>
      </w:pPr>
    </w:p>
    <w:p w14:paraId="273A5531" w14:textId="6774F10E" w:rsidR="00711DDF" w:rsidRDefault="00711DDF" w:rsidP="00D81B57">
      <w:pPr>
        <w:rPr>
          <w:rFonts w:ascii="Times New Roman" w:hAnsi="Times New Roman" w:cs="Times New Roman"/>
        </w:rPr>
      </w:pPr>
      <w:r>
        <w:rPr>
          <w:rFonts w:ascii="Times New Roman" w:hAnsi="Times New Roman" w:cs="Times New Roman"/>
        </w:rPr>
        <w:lastRenderedPageBreak/>
        <w:t xml:space="preserve">Grants may be made only to applicants residing or located in the state.  An applicant is eligible to receive only one grant at a time.  </w:t>
      </w:r>
      <w:r>
        <w:rPr>
          <w:rFonts w:ascii="Times New Roman" w:hAnsi="Times New Roman" w:cs="Times New Roman"/>
          <w:b/>
        </w:rPr>
        <w:t>Grantees must have completed projects and submitted reports to be eligible for future awards.</w:t>
      </w:r>
    </w:p>
    <w:p w14:paraId="0C508C37" w14:textId="77777777" w:rsidR="00711DDF" w:rsidRDefault="00711DDF" w:rsidP="00D81B57">
      <w:pPr>
        <w:rPr>
          <w:rFonts w:ascii="Times New Roman" w:hAnsi="Times New Roman" w:cs="Times New Roman"/>
        </w:rPr>
      </w:pPr>
    </w:p>
    <w:p w14:paraId="091FE390" w14:textId="20EB447C" w:rsidR="00711DDF" w:rsidRDefault="00711DDF" w:rsidP="00D81B57">
      <w:pPr>
        <w:rPr>
          <w:rFonts w:ascii="Times New Roman" w:hAnsi="Times New Roman" w:cs="Times New Roman"/>
        </w:rPr>
      </w:pPr>
      <w:r>
        <w:rPr>
          <w:rFonts w:ascii="Times New Roman" w:hAnsi="Times New Roman" w:cs="Times New Roman"/>
          <w:b/>
          <w:u w:val="single"/>
        </w:rPr>
        <w:t>Eligible Activities</w:t>
      </w:r>
      <w:r>
        <w:rPr>
          <w:rFonts w:ascii="Times New Roman" w:hAnsi="Times New Roman" w:cs="Times New Roman"/>
          <w:b/>
        </w:rPr>
        <w:t>:</w:t>
      </w:r>
    </w:p>
    <w:p w14:paraId="7CAF12B3" w14:textId="7035CE3A" w:rsidR="00711DDF" w:rsidRDefault="00711DDF" w:rsidP="00D81B57">
      <w:pPr>
        <w:rPr>
          <w:rFonts w:ascii="Times New Roman" w:hAnsi="Times New Roman" w:cs="Times New Roman"/>
        </w:rPr>
      </w:pPr>
      <w:r>
        <w:rPr>
          <w:rFonts w:ascii="Times New Roman" w:hAnsi="Times New Roman" w:cs="Times New Roman"/>
        </w:rPr>
        <w:t>The program objectives are to research the profitability, energy efficiency, social consequences and environmental soundness of sustainable agriculture practices and production systems.  Also, the program aims to help farmers solve problems on their own farms, possibly applying those principles to other farms as well.  Gran</w:t>
      </w:r>
      <w:r w:rsidR="00AD49D7">
        <w:rPr>
          <w:rFonts w:ascii="Times New Roman" w:hAnsi="Times New Roman" w:cs="Times New Roman"/>
        </w:rPr>
        <w:t>t</w:t>
      </w:r>
      <w:r>
        <w:rPr>
          <w:rFonts w:ascii="Times New Roman" w:hAnsi="Times New Roman" w:cs="Times New Roman"/>
        </w:rPr>
        <w:t>s may include, but are not limited to the following areas:</w:t>
      </w:r>
    </w:p>
    <w:p w14:paraId="3D103B40" w14:textId="1483DDC9" w:rsidR="00711DDF"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Enterprise diversification using traditional and non-</w:t>
      </w:r>
      <w:r w:rsidR="00EA06B6">
        <w:rPr>
          <w:rFonts w:ascii="Times New Roman" w:hAnsi="Times New Roman" w:cs="Times New Roman"/>
        </w:rPr>
        <w:t>traditional crops and livestock</w:t>
      </w:r>
    </w:p>
    <w:p w14:paraId="3E7700CC" w14:textId="139EF9A5" w:rsidR="00E46DF2"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Cover crops and crop rotations to improve nutri</w:t>
      </w:r>
      <w:r w:rsidR="00EA06B6">
        <w:rPr>
          <w:rFonts w:ascii="Times New Roman" w:hAnsi="Times New Roman" w:cs="Times New Roman"/>
        </w:rPr>
        <w:t>ent efficiency and conservation</w:t>
      </w:r>
    </w:p>
    <w:p w14:paraId="541F85BD" w14:textId="292E730E" w:rsidR="00E46DF2"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Conservation tillage and weed management, especially in the context of sustainable farming systems</w:t>
      </w:r>
    </w:p>
    <w:p w14:paraId="36FE528B" w14:textId="32C77709" w:rsidR="00E46DF2"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 xml:space="preserve">Integrated pest management systems </w:t>
      </w:r>
      <w:r w:rsidR="00EA06B6">
        <w:rPr>
          <w:rFonts w:ascii="Times New Roman" w:hAnsi="Times New Roman" w:cs="Times New Roman"/>
        </w:rPr>
        <w:t>for insects, weeds and diseases</w:t>
      </w:r>
    </w:p>
    <w:p w14:paraId="11D8AA25" w14:textId="13C99874" w:rsidR="00E46DF2"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Livestock production and manure management systems</w:t>
      </w:r>
    </w:p>
    <w:p w14:paraId="411157BB" w14:textId="2A763485" w:rsidR="00E46DF2"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Nutrient, pesticide and sediment management sys</w:t>
      </w:r>
      <w:r w:rsidR="00EA06B6">
        <w:rPr>
          <w:rFonts w:ascii="Times New Roman" w:hAnsi="Times New Roman" w:cs="Times New Roman"/>
        </w:rPr>
        <w:t>tems that reserve water quality</w:t>
      </w:r>
    </w:p>
    <w:p w14:paraId="1CFA36BC" w14:textId="77777777" w:rsidR="00996F69" w:rsidRDefault="00E46DF2" w:rsidP="00E46DF2">
      <w:pPr>
        <w:pStyle w:val="ListParagraph"/>
        <w:numPr>
          <w:ilvl w:val="0"/>
          <w:numId w:val="2"/>
        </w:numPr>
        <w:rPr>
          <w:rFonts w:ascii="Times New Roman" w:hAnsi="Times New Roman" w:cs="Times New Roman"/>
        </w:rPr>
      </w:pPr>
      <w:r>
        <w:rPr>
          <w:rFonts w:ascii="Times New Roman" w:hAnsi="Times New Roman" w:cs="Times New Roman"/>
        </w:rPr>
        <w:t>Growing for and accessing greater marketing opportunities including season extension, direct marketing, adding value and on-farm storage handling of products</w:t>
      </w:r>
    </w:p>
    <w:p w14:paraId="5B3584F3" w14:textId="77777777" w:rsidR="00AD49D7" w:rsidRDefault="00AD49D7" w:rsidP="00996F69">
      <w:pPr>
        <w:rPr>
          <w:rFonts w:ascii="Times New Roman" w:hAnsi="Times New Roman" w:cs="Times New Roman"/>
          <w:b/>
          <w:u w:val="single"/>
        </w:rPr>
      </w:pPr>
    </w:p>
    <w:p w14:paraId="49DA0A86" w14:textId="46128CC2" w:rsidR="00E46DF2" w:rsidRPr="00996F69" w:rsidRDefault="00E46DF2" w:rsidP="00996F69">
      <w:pPr>
        <w:rPr>
          <w:rFonts w:ascii="Times New Roman" w:hAnsi="Times New Roman" w:cs="Times New Roman"/>
        </w:rPr>
      </w:pPr>
      <w:r w:rsidRPr="00996F69">
        <w:rPr>
          <w:rFonts w:ascii="Times New Roman" w:hAnsi="Times New Roman" w:cs="Times New Roman"/>
          <w:b/>
          <w:u w:val="single"/>
        </w:rPr>
        <w:t>Project Funding</w:t>
      </w:r>
      <w:r w:rsidRPr="00996F69">
        <w:rPr>
          <w:rFonts w:ascii="Times New Roman" w:hAnsi="Times New Roman" w:cs="Times New Roman"/>
          <w:b/>
        </w:rPr>
        <w:t>:</w:t>
      </w:r>
    </w:p>
    <w:p w14:paraId="4B6625D3" w14:textId="0FA4EA7A" w:rsidR="00E46DF2" w:rsidRDefault="00E46DF2" w:rsidP="00E46DF2">
      <w:pPr>
        <w:rPr>
          <w:rFonts w:ascii="Times New Roman" w:hAnsi="Times New Roman" w:cs="Times New Roman"/>
        </w:rPr>
      </w:pPr>
      <w:r>
        <w:rPr>
          <w:rFonts w:ascii="Times New Roman" w:hAnsi="Times New Roman" w:cs="Times New Roman"/>
        </w:rPr>
        <w:t>Grant awards are available to maximum of $5,000 to fund supplies, transport costs, services and labor.  Recent awards have been in the $2,000 - $4,000 range.  Funding is distributed through the OSU principal investigator, and is transferred to the OSU investigator’s chosen account as a reimbursement for documented project expenses.  Grants are for a single year, with a fina</w:t>
      </w:r>
      <w:r w:rsidR="00996F69">
        <w:rPr>
          <w:rFonts w:ascii="Times New Roman" w:hAnsi="Times New Roman" w:cs="Times New Roman"/>
        </w:rPr>
        <w:t>l repo</w:t>
      </w:r>
      <w:r w:rsidR="00626FF2">
        <w:rPr>
          <w:rFonts w:ascii="Times New Roman" w:hAnsi="Times New Roman" w:cs="Times New Roman"/>
        </w:rPr>
        <w:t>rt expected by December 28, 2018</w:t>
      </w:r>
      <w:r>
        <w:rPr>
          <w:rFonts w:ascii="Times New Roman" w:hAnsi="Times New Roman" w:cs="Times New Roman"/>
        </w:rPr>
        <w:t xml:space="preserve">.  Eligibility for future funding is dependent upon submission of a final report for any previous grant.  Proposals for ongoing research on the same topic will be considered with no special status over other proposals, and the team should clearly describe progress on previous work and how the new proposal is for a new and independent set of objectives.  Warner Grants may provide seed funding for multiyear research proposals to state, federal or other programs, and assistance from AMP will be available for development of such proposals if they are built on Warner Grant projects and results.  </w:t>
      </w:r>
    </w:p>
    <w:p w14:paraId="674FD452" w14:textId="77777777" w:rsidR="00E46DF2" w:rsidRDefault="00E46DF2" w:rsidP="00E46DF2">
      <w:pPr>
        <w:rPr>
          <w:rFonts w:ascii="Times New Roman" w:hAnsi="Times New Roman" w:cs="Times New Roman"/>
        </w:rPr>
      </w:pPr>
    </w:p>
    <w:p w14:paraId="142FD449" w14:textId="05C37F53" w:rsidR="00E46DF2" w:rsidRDefault="00E46DF2" w:rsidP="00E46DF2">
      <w:pPr>
        <w:rPr>
          <w:rFonts w:ascii="Times New Roman" w:hAnsi="Times New Roman" w:cs="Times New Roman"/>
        </w:rPr>
      </w:pPr>
      <w:r>
        <w:rPr>
          <w:rFonts w:ascii="Times New Roman" w:hAnsi="Times New Roman" w:cs="Times New Roman"/>
        </w:rPr>
        <w:t>Funding may not be used for capital expenditures</w:t>
      </w:r>
      <w:r w:rsidR="0039686C">
        <w:rPr>
          <w:rFonts w:ascii="Times New Roman" w:hAnsi="Times New Roman" w:cs="Times New Roman"/>
        </w:rPr>
        <w:t xml:space="preserve"> (</w:t>
      </w:r>
      <w:r w:rsidR="00D01C2F">
        <w:rPr>
          <w:rFonts w:ascii="Times New Roman" w:hAnsi="Times New Roman" w:cs="Times New Roman"/>
        </w:rPr>
        <w:t xml:space="preserve">e.g. </w:t>
      </w:r>
      <w:r w:rsidR="0039686C">
        <w:rPr>
          <w:rFonts w:ascii="Times New Roman" w:hAnsi="Times New Roman" w:cs="Times New Roman"/>
        </w:rPr>
        <w:t>buildings)</w:t>
      </w:r>
      <w:r>
        <w:rPr>
          <w:rFonts w:ascii="Times New Roman" w:hAnsi="Times New Roman" w:cs="Times New Roman"/>
        </w:rPr>
        <w:t xml:space="preserve"> </w:t>
      </w:r>
      <w:r w:rsidR="0039686C">
        <w:rPr>
          <w:rFonts w:ascii="Times New Roman" w:hAnsi="Times New Roman" w:cs="Times New Roman"/>
        </w:rPr>
        <w:t>or</w:t>
      </w:r>
      <w:r>
        <w:rPr>
          <w:rFonts w:ascii="Times New Roman" w:hAnsi="Times New Roman" w:cs="Times New Roman"/>
        </w:rPr>
        <w:t xml:space="preserve"> livestock purchases.  However, fuel, seed, production inputs, and normal maintenance costs may be covered with the awarded funds.  Stipends for graduate students and l</w:t>
      </w:r>
      <w:r w:rsidR="00554E42">
        <w:rPr>
          <w:rFonts w:ascii="Times New Roman" w:hAnsi="Times New Roman" w:cs="Times New Roman"/>
        </w:rPr>
        <w:t>abor costs for farmers or undergraduate students may also be funded.  Funding for participation in professional association meetings or for travel to such meetings will not be provided.  However, travel for research purposes will be supported.</w:t>
      </w:r>
    </w:p>
    <w:p w14:paraId="6C7E2FE9" w14:textId="77777777" w:rsidR="00554E42" w:rsidRDefault="00554E42" w:rsidP="00E46DF2">
      <w:pPr>
        <w:rPr>
          <w:rFonts w:ascii="Times New Roman" w:hAnsi="Times New Roman" w:cs="Times New Roman"/>
        </w:rPr>
      </w:pPr>
    </w:p>
    <w:p w14:paraId="358D0D70" w14:textId="77777777" w:rsidR="00996F69" w:rsidRDefault="00996F69" w:rsidP="00E46DF2">
      <w:pPr>
        <w:rPr>
          <w:rFonts w:ascii="Times New Roman" w:hAnsi="Times New Roman" w:cs="Times New Roman"/>
        </w:rPr>
      </w:pPr>
    </w:p>
    <w:p w14:paraId="7C153941" w14:textId="0B83B146" w:rsidR="00554E42" w:rsidRDefault="00554E42" w:rsidP="00996F69">
      <w:pPr>
        <w:jc w:val="center"/>
        <w:rPr>
          <w:rFonts w:ascii="Times New Roman" w:hAnsi="Times New Roman" w:cs="Times New Roman"/>
          <w:b/>
          <w:u w:val="single"/>
        </w:rPr>
      </w:pPr>
      <w:r w:rsidRPr="00554E42">
        <w:rPr>
          <w:rFonts w:ascii="Times New Roman" w:hAnsi="Times New Roman" w:cs="Times New Roman"/>
          <w:b/>
          <w:u w:val="single"/>
        </w:rPr>
        <w:t>Proposal Format</w:t>
      </w:r>
    </w:p>
    <w:p w14:paraId="56347583" w14:textId="77777777" w:rsidR="00996F69" w:rsidRDefault="00996F69" w:rsidP="00996F69">
      <w:pPr>
        <w:jc w:val="center"/>
        <w:rPr>
          <w:rFonts w:ascii="Times New Roman" w:hAnsi="Times New Roman" w:cs="Times New Roman"/>
        </w:rPr>
      </w:pPr>
    </w:p>
    <w:p w14:paraId="71B1684B" w14:textId="0CD79C67" w:rsidR="00554E42" w:rsidRDefault="00554E42" w:rsidP="00E46DF2">
      <w:pPr>
        <w:rPr>
          <w:rFonts w:ascii="Times New Roman" w:hAnsi="Times New Roman" w:cs="Times New Roman"/>
        </w:rPr>
      </w:pPr>
      <w:r>
        <w:rPr>
          <w:rFonts w:ascii="Times New Roman" w:hAnsi="Times New Roman" w:cs="Times New Roman"/>
        </w:rPr>
        <w:t>Please include the following sections (Description and Methods should be at least two and no more than five 8.5” x 11” pages).</w:t>
      </w:r>
    </w:p>
    <w:p w14:paraId="4F0BA577" w14:textId="77777777" w:rsidR="00554E42" w:rsidRDefault="00554E42" w:rsidP="00E46DF2">
      <w:pPr>
        <w:rPr>
          <w:rFonts w:ascii="Times New Roman" w:hAnsi="Times New Roman" w:cs="Times New Roman"/>
        </w:rPr>
      </w:pPr>
    </w:p>
    <w:p w14:paraId="4697CA8C" w14:textId="6B0EBCE3" w:rsidR="00554E42" w:rsidRPr="00554E42" w:rsidRDefault="00554E42" w:rsidP="00554E42">
      <w:pPr>
        <w:pStyle w:val="ListParagraph"/>
        <w:numPr>
          <w:ilvl w:val="0"/>
          <w:numId w:val="3"/>
        </w:numPr>
        <w:rPr>
          <w:rFonts w:ascii="Times New Roman" w:hAnsi="Times New Roman" w:cs="Times New Roman"/>
          <w:b/>
        </w:rPr>
      </w:pPr>
      <w:r w:rsidRPr="00554E42">
        <w:rPr>
          <w:rFonts w:ascii="Times New Roman" w:hAnsi="Times New Roman" w:cs="Times New Roman"/>
          <w:b/>
        </w:rPr>
        <w:t>Cover Page</w:t>
      </w:r>
      <w:r w:rsidRPr="00554E42">
        <w:rPr>
          <w:rFonts w:ascii="Times New Roman" w:hAnsi="Times New Roman" w:cs="Times New Roman"/>
        </w:rPr>
        <w:t xml:space="preserve"> (template attached)</w:t>
      </w:r>
    </w:p>
    <w:p w14:paraId="2F7130D3" w14:textId="77777777" w:rsidR="00554E42" w:rsidRPr="00554E42" w:rsidRDefault="00554E42" w:rsidP="00554E42">
      <w:pPr>
        <w:pStyle w:val="ListParagraph"/>
        <w:rPr>
          <w:rFonts w:ascii="Times New Roman" w:hAnsi="Times New Roman" w:cs="Times New Roman"/>
          <w:b/>
        </w:rPr>
      </w:pPr>
    </w:p>
    <w:p w14:paraId="10781D75" w14:textId="246AD8E9" w:rsidR="00554E42" w:rsidRPr="00554E42" w:rsidRDefault="00554E42" w:rsidP="00554E42">
      <w:pPr>
        <w:pStyle w:val="ListParagraph"/>
        <w:numPr>
          <w:ilvl w:val="0"/>
          <w:numId w:val="3"/>
        </w:numPr>
        <w:rPr>
          <w:rFonts w:ascii="Times New Roman" w:hAnsi="Times New Roman" w:cs="Times New Roman"/>
          <w:b/>
        </w:rPr>
      </w:pPr>
      <w:r w:rsidRPr="00554E42">
        <w:rPr>
          <w:rFonts w:ascii="Times New Roman" w:hAnsi="Times New Roman" w:cs="Times New Roman"/>
          <w:b/>
        </w:rPr>
        <w:t>Description</w:t>
      </w:r>
    </w:p>
    <w:p w14:paraId="2E36148C" w14:textId="7F671A90" w:rsidR="00554E42" w:rsidRDefault="00554E42" w:rsidP="00554E42">
      <w:pPr>
        <w:ind w:left="720"/>
        <w:rPr>
          <w:rFonts w:ascii="Times New Roman" w:hAnsi="Times New Roman" w:cs="Times New Roman"/>
        </w:rPr>
      </w:pPr>
      <w:r>
        <w:rPr>
          <w:rFonts w:ascii="Times New Roman" w:hAnsi="Times New Roman" w:cs="Times New Roman"/>
        </w:rPr>
        <w:t xml:space="preserve">Describe the problem or question your project will address.  Please include background and the objectives of your project.  Describe how this will help the collaborating farmer and other Ohio producers to farm more sustainably.  Sustainable farming is ecologically sound (reduces reliance on non-renewable resources and impact on the environment), economically viable (improve profitability), </w:t>
      </w:r>
      <w:r>
        <w:rPr>
          <w:rFonts w:ascii="Times New Roman" w:hAnsi="Times New Roman" w:cs="Times New Roman"/>
        </w:rPr>
        <w:lastRenderedPageBreak/>
        <w:t>and socially responsible (supports family farms and rural communities).  If this is a resubmission you should describe what modifications you have made to improve your proposal.  If you are requesting funding for the next phase of a project funded in a previous year, include a brief summary of your results.</w:t>
      </w:r>
    </w:p>
    <w:p w14:paraId="3172F761" w14:textId="77777777" w:rsidR="00554E42" w:rsidRDefault="00554E42" w:rsidP="00554E42">
      <w:pPr>
        <w:ind w:left="720"/>
        <w:rPr>
          <w:rFonts w:ascii="Times New Roman" w:hAnsi="Times New Roman" w:cs="Times New Roman"/>
        </w:rPr>
      </w:pPr>
    </w:p>
    <w:p w14:paraId="228921D3" w14:textId="01BE1C23" w:rsidR="00554E42" w:rsidRPr="00856945" w:rsidRDefault="00554E42" w:rsidP="00554E42">
      <w:pPr>
        <w:ind w:left="720"/>
        <w:rPr>
          <w:rFonts w:ascii="Times New Roman" w:hAnsi="Times New Roman" w:cs="Times New Roman"/>
          <w:b/>
        </w:rPr>
      </w:pPr>
      <w:r w:rsidRPr="00856945">
        <w:rPr>
          <w:rFonts w:ascii="Times New Roman" w:hAnsi="Times New Roman" w:cs="Times New Roman"/>
          <w:b/>
        </w:rPr>
        <w:t>Preference is given to proposals that:</w:t>
      </w:r>
    </w:p>
    <w:p w14:paraId="0D5E9D1D" w14:textId="6FDA0087" w:rsidR="00554E42" w:rsidRDefault="00554E42" w:rsidP="00554E42">
      <w:pPr>
        <w:pStyle w:val="ListParagraph"/>
        <w:numPr>
          <w:ilvl w:val="0"/>
          <w:numId w:val="4"/>
        </w:numPr>
        <w:rPr>
          <w:rFonts w:ascii="Times New Roman" w:hAnsi="Times New Roman" w:cs="Times New Roman"/>
        </w:rPr>
      </w:pPr>
      <w:r>
        <w:rPr>
          <w:rFonts w:ascii="Times New Roman" w:hAnsi="Times New Roman" w:cs="Times New Roman"/>
        </w:rPr>
        <w:t>Enhance the sustainable agriculture practices of Ohio producers while being potentially profitable, environmentally sound and socially acceptable</w:t>
      </w:r>
    </w:p>
    <w:p w14:paraId="3AEB4C47" w14:textId="7ABB7338" w:rsidR="00554E42" w:rsidRDefault="00554E42" w:rsidP="00554E42">
      <w:pPr>
        <w:pStyle w:val="ListParagraph"/>
        <w:numPr>
          <w:ilvl w:val="0"/>
          <w:numId w:val="4"/>
        </w:numPr>
        <w:rPr>
          <w:rFonts w:ascii="Times New Roman" w:hAnsi="Times New Roman" w:cs="Times New Roman"/>
        </w:rPr>
      </w:pPr>
      <w:r>
        <w:rPr>
          <w:rFonts w:ascii="Times New Roman" w:hAnsi="Times New Roman" w:cs="Times New Roman"/>
        </w:rPr>
        <w:t>Describe what is not sustainable about current production practices related to the sustainable agriculture practices being research</w:t>
      </w:r>
      <w:r w:rsidR="00F74B0A">
        <w:rPr>
          <w:rFonts w:ascii="Times New Roman" w:hAnsi="Times New Roman" w:cs="Times New Roman"/>
        </w:rPr>
        <w:t>ed</w:t>
      </w:r>
      <w:r>
        <w:rPr>
          <w:rFonts w:ascii="Times New Roman" w:hAnsi="Times New Roman" w:cs="Times New Roman"/>
        </w:rPr>
        <w:t xml:space="preserve"> in the proposal</w:t>
      </w:r>
    </w:p>
    <w:p w14:paraId="28BFFF3C" w14:textId="15C80106" w:rsidR="00554E42" w:rsidRDefault="00554E42" w:rsidP="00554E42">
      <w:pPr>
        <w:pStyle w:val="ListParagraph"/>
        <w:numPr>
          <w:ilvl w:val="0"/>
          <w:numId w:val="4"/>
        </w:numPr>
        <w:rPr>
          <w:rFonts w:ascii="Times New Roman" w:hAnsi="Times New Roman" w:cs="Times New Roman"/>
        </w:rPr>
      </w:pPr>
      <w:r>
        <w:rPr>
          <w:rFonts w:ascii="Times New Roman" w:hAnsi="Times New Roman" w:cs="Times New Roman"/>
        </w:rPr>
        <w:t>Detail the interactions among farmers, researchers, extension, teaching faculty, departments, graduate students and relevant non-profit organizations</w:t>
      </w:r>
    </w:p>
    <w:p w14:paraId="0EBA2271" w14:textId="68886AB2" w:rsidR="00554E42" w:rsidRDefault="00856945" w:rsidP="00554E42">
      <w:pPr>
        <w:pStyle w:val="ListParagraph"/>
        <w:numPr>
          <w:ilvl w:val="0"/>
          <w:numId w:val="4"/>
        </w:numPr>
        <w:rPr>
          <w:rFonts w:ascii="Times New Roman" w:hAnsi="Times New Roman" w:cs="Times New Roman"/>
        </w:rPr>
      </w:pPr>
      <w:r>
        <w:rPr>
          <w:rFonts w:ascii="Times New Roman" w:hAnsi="Times New Roman" w:cs="Times New Roman"/>
        </w:rPr>
        <w:t>Are sited on commercial farms, using regular farm resources</w:t>
      </w:r>
    </w:p>
    <w:p w14:paraId="47AD905F" w14:textId="37975932" w:rsidR="00856945" w:rsidRDefault="00856945" w:rsidP="00554E42">
      <w:pPr>
        <w:pStyle w:val="ListParagraph"/>
        <w:numPr>
          <w:ilvl w:val="0"/>
          <w:numId w:val="4"/>
        </w:numPr>
        <w:rPr>
          <w:rFonts w:ascii="Times New Roman" w:hAnsi="Times New Roman" w:cs="Times New Roman"/>
        </w:rPr>
      </w:pPr>
      <w:r>
        <w:rPr>
          <w:rFonts w:ascii="Times New Roman" w:hAnsi="Times New Roman" w:cs="Times New Roman"/>
        </w:rPr>
        <w:t>Involve producers in the analysis and interpretation of results</w:t>
      </w:r>
    </w:p>
    <w:p w14:paraId="4445B71E" w14:textId="77777777" w:rsidR="00856945" w:rsidRPr="00856945" w:rsidRDefault="00856945" w:rsidP="00856945">
      <w:pPr>
        <w:rPr>
          <w:rFonts w:ascii="Times New Roman" w:hAnsi="Times New Roman" w:cs="Times New Roman"/>
        </w:rPr>
      </w:pPr>
    </w:p>
    <w:p w14:paraId="32101659" w14:textId="3E515EAF" w:rsidR="00554E42" w:rsidRPr="00554E42" w:rsidRDefault="00554E42" w:rsidP="00554E42">
      <w:pPr>
        <w:pStyle w:val="ListParagraph"/>
        <w:numPr>
          <w:ilvl w:val="0"/>
          <w:numId w:val="3"/>
        </w:numPr>
        <w:rPr>
          <w:rFonts w:ascii="Times New Roman" w:hAnsi="Times New Roman" w:cs="Times New Roman"/>
          <w:b/>
        </w:rPr>
      </w:pPr>
      <w:r w:rsidRPr="00554E42">
        <w:rPr>
          <w:rFonts w:ascii="Times New Roman" w:hAnsi="Times New Roman" w:cs="Times New Roman"/>
          <w:b/>
        </w:rPr>
        <w:t>Methods</w:t>
      </w:r>
    </w:p>
    <w:p w14:paraId="52AA3225" w14:textId="0F5BB1E4" w:rsidR="00554E42" w:rsidRDefault="00856945" w:rsidP="00856945">
      <w:pPr>
        <w:ind w:left="720"/>
        <w:rPr>
          <w:rFonts w:ascii="Times New Roman" w:hAnsi="Times New Roman" w:cs="Times New Roman"/>
        </w:rPr>
      </w:pPr>
      <w:r>
        <w:rPr>
          <w:rFonts w:ascii="Times New Roman" w:hAnsi="Times New Roman" w:cs="Times New Roman"/>
        </w:rPr>
        <w:t>Describe in detail how you would use this grant to address the problem or questions.  Include in the methods:</w:t>
      </w:r>
    </w:p>
    <w:p w14:paraId="08ADD1F1" w14:textId="6742AD07" w:rsidR="00856945" w:rsidRDefault="00856945" w:rsidP="00856945">
      <w:pPr>
        <w:pStyle w:val="ListParagraph"/>
        <w:numPr>
          <w:ilvl w:val="0"/>
          <w:numId w:val="5"/>
        </w:numPr>
        <w:rPr>
          <w:rFonts w:ascii="Times New Roman" w:hAnsi="Times New Roman" w:cs="Times New Roman"/>
        </w:rPr>
      </w:pPr>
      <w:r>
        <w:rPr>
          <w:rFonts w:ascii="Times New Roman" w:hAnsi="Times New Roman" w:cs="Times New Roman"/>
        </w:rPr>
        <w:t>A description of the farming operation (include acreage, number of head of livestock, crops raised etc.) where research will be conducted</w:t>
      </w:r>
    </w:p>
    <w:p w14:paraId="59FA029A" w14:textId="04402A6D" w:rsidR="00856945" w:rsidRDefault="00856945" w:rsidP="00856945">
      <w:pPr>
        <w:pStyle w:val="ListParagraph"/>
        <w:numPr>
          <w:ilvl w:val="0"/>
          <w:numId w:val="5"/>
        </w:numPr>
        <w:rPr>
          <w:rFonts w:ascii="Times New Roman" w:hAnsi="Times New Roman" w:cs="Times New Roman"/>
        </w:rPr>
      </w:pPr>
      <w:r>
        <w:rPr>
          <w:rFonts w:ascii="Times New Roman" w:hAnsi="Times New Roman" w:cs="Times New Roman"/>
        </w:rPr>
        <w:t>Experimental design, variable</w:t>
      </w:r>
      <w:r w:rsidR="00F74B0A">
        <w:rPr>
          <w:rFonts w:ascii="Times New Roman" w:hAnsi="Times New Roman" w:cs="Times New Roman"/>
        </w:rPr>
        <w:t>s</w:t>
      </w:r>
      <w:r>
        <w:rPr>
          <w:rFonts w:ascii="Times New Roman" w:hAnsi="Times New Roman" w:cs="Times New Roman"/>
        </w:rPr>
        <w:t xml:space="preserve"> you will measure (if applicable), how you will measure them, statistical analysis</w:t>
      </w:r>
    </w:p>
    <w:p w14:paraId="03F4D2A4" w14:textId="44DC0CA0" w:rsidR="00856945" w:rsidRDefault="00856945" w:rsidP="00856945">
      <w:pPr>
        <w:pStyle w:val="ListParagraph"/>
        <w:numPr>
          <w:ilvl w:val="0"/>
          <w:numId w:val="5"/>
        </w:numPr>
        <w:rPr>
          <w:rFonts w:ascii="Times New Roman" w:hAnsi="Times New Roman" w:cs="Times New Roman"/>
        </w:rPr>
      </w:pPr>
      <w:r>
        <w:rPr>
          <w:rFonts w:ascii="Times New Roman" w:hAnsi="Times New Roman" w:cs="Times New Roman"/>
        </w:rPr>
        <w:t>Timetable of research activities</w:t>
      </w:r>
    </w:p>
    <w:p w14:paraId="0B1878B9" w14:textId="02A31DA8" w:rsidR="00856945" w:rsidRDefault="00856945" w:rsidP="00856945">
      <w:pPr>
        <w:pStyle w:val="ListParagraph"/>
        <w:numPr>
          <w:ilvl w:val="0"/>
          <w:numId w:val="5"/>
        </w:numPr>
        <w:rPr>
          <w:rFonts w:ascii="Times New Roman" w:hAnsi="Times New Roman" w:cs="Times New Roman"/>
        </w:rPr>
      </w:pPr>
      <w:r>
        <w:rPr>
          <w:rFonts w:ascii="Times New Roman" w:hAnsi="Times New Roman" w:cs="Times New Roman"/>
        </w:rPr>
        <w:t>Production and financial information you will document (e.g. soil tests; crop yields; animal weight gains; equipment, feed and building expenses; sales; profits).</w:t>
      </w:r>
    </w:p>
    <w:p w14:paraId="48C6832C" w14:textId="3A3E3F26" w:rsidR="00856945" w:rsidRDefault="00856945" w:rsidP="00856945">
      <w:pPr>
        <w:pStyle w:val="ListParagraph"/>
        <w:numPr>
          <w:ilvl w:val="0"/>
          <w:numId w:val="5"/>
        </w:numPr>
        <w:rPr>
          <w:rFonts w:ascii="Times New Roman" w:hAnsi="Times New Roman" w:cs="Times New Roman"/>
        </w:rPr>
      </w:pPr>
      <w:r>
        <w:rPr>
          <w:rFonts w:ascii="Times New Roman" w:hAnsi="Times New Roman" w:cs="Times New Roman"/>
        </w:rPr>
        <w:t>Any outreach or extension activities that are proposed</w:t>
      </w:r>
    </w:p>
    <w:p w14:paraId="46B5745F" w14:textId="77777777" w:rsidR="00856945" w:rsidRPr="00856945" w:rsidRDefault="00856945" w:rsidP="00856945">
      <w:pPr>
        <w:pStyle w:val="ListParagraph"/>
        <w:ind w:left="1440"/>
        <w:rPr>
          <w:rFonts w:ascii="Times New Roman" w:hAnsi="Times New Roman" w:cs="Times New Roman"/>
        </w:rPr>
      </w:pPr>
    </w:p>
    <w:p w14:paraId="5710E5EB" w14:textId="61F7C0D6" w:rsidR="00554E42" w:rsidRPr="00554E42" w:rsidRDefault="00554E42" w:rsidP="00554E42">
      <w:pPr>
        <w:pStyle w:val="ListParagraph"/>
        <w:numPr>
          <w:ilvl w:val="0"/>
          <w:numId w:val="3"/>
        </w:numPr>
        <w:rPr>
          <w:rFonts w:ascii="Times New Roman" w:hAnsi="Times New Roman" w:cs="Times New Roman"/>
          <w:b/>
        </w:rPr>
      </w:pPr>
      <w:r w:rsidRPr="00554E42">
        <w:rPr>
          <w:rFonts w:ascii="Times New Roman" w:hAnsi="Times New Roman" w:cs="Times New Roman"/>
          <w:b/>
        </w:rPr>
        <w:t>Budget</w:t>
      </w:r>
      <w:r w:rsidR="00856945">
        <w:rPr>
          <w:rFonts w:ascii="Times New Roman" w:hAnsi="Times New Roman" w:cs="Times New Roman"/>
          <w:b/>
        </w:rPr>
        <w:t xml:space="preserve"> </w:t>
      </w:r>
      <w:r w:rsidR="00856945">
        <w:rPr>
          <w:rFonts w:ascii="Times New Roman" w:hAnsi="Times New Roman" w:cs="Times New Roman"/>
        </w:rPr>
        <w:t>(template attached)</w:t>
      </w:r>
    </w:p>
    <w:p w14:paraId="22C9DE1B" w14:textId="2E890421" w:rsidR="00554E42" w:rsidRDefault="00856945" w:rsidP="00856945">
      <w:pPr>
        <w:ind w:left="720"/>
        <w:rPr>
          <w:rFonts w:ascii="Times New Roman" w:hAnsi="Times New Roman" w:cs="Times New Roman"/>
        </w:rPr>
      </w:pPr>
      <w:r w:rsidRPr="00856945">
        <w:rPr>
          <w:rFonts w:ascii="Times New Roman" w:hAnsi="Times New Roman" w:cs="Times New Roman"/>
        </w:rPr>
        <w:t xml:space="preserve">The budget should include two columns: </w:t>
      </w:r>
      <w:r>
        <w:rPr>
          <w:rFonts w:ascii="Times New Roman" w:hAnsi="Times New Roman" w:cs="Times New Roman"/>
        </w:rPr>
        <w:t xml:space="preserve">“Grant funds requested” and “Matching Support”.  Matching support is not required but will strengthen the proposal’s potential for funding.  Include the categories: </w:t>
      </w:r>
    </w:p>
    <w:p w14:paraId="597037F5" w14:textId="461F5BE8" w:rsidR="00856945" w:rsidRDefault="00856945" w:rsidP="00856945">
      <w:pPr>
        <w:pStyle w:val="ListParagraph"/>
        <w:numPr>
          <w:ilvl w:val="0"/>
          <w:numId w:val="6"/>
        </w:numPr>
        <w:rPr>
          <w:rFonts w:ascii="Times New Roman" w:hAnsi="Times New Roman" w:cs="Times New Roman"/>
        </w:rPr>
      </w:pPr>
      <w:r>
        <w:rPr>
          <w:rFonts w:ascii="Times New Roman" w:hAnsi="Times New Roman" w:cs="Times New Roman"/>
        </w:rPr>
        <w:t>Labor</w:t>
      </w:r>
    </w:p>
    <w:p w14:paraId="398F3635" w14:textId="2593FBF6" w:rsidR="00856945" w:rsidRDefault="00856945" w:rsidP="00856945">
      <w:pPr>
        <w:pStyle w:val="ListParagraph"/>
        <w:numPr>
          <w:ilvl w:val="0"/>
          <w:numId w:val="6"/>
        </w:numPr>
        <w:rPr>
          <w:rFonts w:ascii="Times New Roman" w:hAnsi="Times New Roman" w:cs="Times New Roman"/>
        </w:rPr>
      </w:pPr>
      <w:r>
        <w:rPr>
          <w:rFonts w:ascii="Times New Roman" w:hAnsi="Times New Roman" w:cs="Times New Roman"/>
        </w:rPr>
        <w:t>Supplies and equipment</w:t>
      </w:r>
    </w:p>
    <w:p w14:paraId="3C15A627" w14:textId="63ADB259" w:rsidR="00856945" w:rsidRDefault="00856945" w:rsidP="00856945">
      <w:pPr>
        <w:pStyle w:val="ListParagraph"/>
        <w:numPr>
          <w:ilvl w:val="0"/>
          <w:numId w:val="6"/>
        </w:numPr>
        <w:rPr>
          <w:rFonts w:ascii="Times New Roman" w:hAnsi="Times New Roman" w:cs="Times New Roman"/>
        </w:rPr>
      </w:pPr>
      <w:r>
        <w:rPr>
          <w:rFonts w:ascii="Times New Roman" w:hAnsi="Times New Roman" w:cs="Times New Roman"/>
        </w:rPr>
        <w:t>Lease of land</w:t>
      </w:r>
    </w:p>
    <w:p w14:paraId="3935E562" w14:textId="257BB068" w:rsidR="00856945" w:rsidRDefault="00856945" w:rsidP="00856945">
      <w:pPr>
        <w:pStyle w:val="ListParagraph"/>
        <w:numPr>
          <w:ilvl w:val="0"/>
          <w:numId w:val="6"/>
        </w:numPr>
        <w:rPr>
          <w:rFonts w:ascii="Times New Roman" w:hAnsi="Times New Roman" w:cs="Times New Roman"/>
        </w:rPr>
      </w:pPr>
      <w:r>
        <w:rPr>
          <w:rFonts w:ascii="Times New Roman" w:hAnsi="Times New Roman" w:cs="Times New Roman"/>
        </w:rPr>
        <w:t>Outreach</w:t>
      </w:r>
    </w:p>
    <w:p w14:paraId="199FE0B1" w14:textId="39F2201A" w:rsidR="00856945" w:rsidRDefault="00856945" w:rsidP="00856945">
      <w:pPr>
        <w:pStyle w:val="ListParagraph"/>
        <w:numPr>
          <w:ilvl w:val="0"/>
          <w:numId w:val="6"/>
        </w:numPr>
        <w:rPr>
          <w:rFonts w:ascii="Times New Roman" w:hAnsi="Times New Roman" w:cs="Times New Roman"/>
        </w:rPr>
      </w:pPr>
      <w:r>
        <w:rPr>
          <w:rFonts w:ascii="Times New Roman" w:hAnsi="Times New Roman" w:cs="Times New Roman"/>
        </w:rPr>
        <w:t>Travel and services</w:t>
      </w:r>
    </w:p>
    <w:p w14:paraId="152B51E9" w14:textId="77777777" w:rsidR="00856945" w:rsidRPr="00856945" w:rsidRDefault="00856945" w:rsidP="00856945">
      <w:pPr>
        <w:pStyle w:val="ListParagraph"/>
        <w:ind w:left="1440"/>
        <w:rPr>
          <w:rFonts w:ascii="Times New Roman" w:hAnsi="Times New Roman" w:cs="Times New Roman"/>
        </w:rPr>
      </w:pPr>
    </w:p>
    <w:p w14:paraId="3653B45B" w14:textId="414BC7E4" w:rsidR="00554E42" w:rsidRPr="00554E42" w:rsidRDefault="00554E42" w:rsidP="00554E42">
      <w:pPr>
        <w:pStyle w:val="ListParagraph"/>
        <w:numPr>
          <w:ilvl w:val="0"/>
          <w:numId w:val="3"/>
        </w:numPr>
        <w:rPr>
          <w:rFonts w:ascii="Times New Roman" w:hAnsi="Times New Roman" w:cs="Times New Roman"/>
          <w:b/>
        </w:rPr>
      </w:pPr>
      <w:r w:rsidRPr="00554E42">
        <w:rPr>
          <w:rFonts w:ascii="Times New Roman" w:hAnsi="Times New Roman" w:cs="Times New Roman"/>
          <w:b/>
        </w:rPr>
        <w:t>Appendices</w:t>
      </w:r>
    </w:p>
    <w:p w14:paraId="13403D3D" w14:textId="0B39FC9A" w:rsidR="00554E42" w:rsidRDefault="00856945" w:rsidP="00856945">
      <w:pPr>
        <w:ind w:left="720"/>
        <w:rPr>
          <w:rFonts w:ascii="Times New Roman" w:hAnsi="Times New Roman" w:cs="Times New Roman"/>
        </w:rPr>
      </w:pPr>
      <w:r>
        <w:rPr>
          <w:rFonts w:ascii="Times New Roman" w:hAnsi="Times New Roman" w:cs="Times New Roman"/>
        </w:rPr>
        <w:t>Other details as required (e.g. letters of support, maps, diagrams etc.)</w:t>
      </w:r>
    </w:p>
    <w:p w14:paraId="18C651BA" w14:textId="77777777" w:rsidR="00856945" w:rsidRDefault="00856945" w:rsidP="00856945">
      <w:pPr>
        <w:ind w:left="720"/>
        <w:rPr>
          <w:rFonts w:ascii="Times New Roman" w:hAnsi="Times New Roman" w:cs="Times New Roman"/>
        </w:rPr>
      </w:pPr>
    </w:p>
    <w:p w14:paraId="174C79AC" w14:textId="77777777" w:rsidR="00856945" w:rsidRDefault="00856945" w:rsidP="00856945">
      <w:pPr>
        <w:rPr>
          <w:rFonts w:ascii="Times New Roman" w:hAnsi="Times New Roman" w:cs="Times New Roman"/>
          <w:b/>
          <w:u w:val="single"/>
        </w:rPr>
      </w:pPr>
    </w:p>
    <w:p w14:paraId="4A9C63FB" w14:textId="51E64F79" w:rsidR="00856945" w:rsidRPr="008B5B0C" w:rsidRDefault="001E68FB" w:rsidP="00996F69">
      <w:pPr>
        <w:jc w:val="center"/>
        <w:rPr>
          <w:rFonts w:ascii="Times New Roman" w:hAnsi="Times New Roman" w:cs="Times New Roman"/>
          <w:b/>
          <w:sz w:val="28"/>
          <w:szCs w:val="28"/>
        </w:rPr>
      </w:pPr>
      <w:r>
        <w:rPr>
          <w:rFonts w:ascii="Times New Roman" w:hAnsi="Times New Roman" w:cs="Times New Roman"/>
          <w:b/>
          <w:u w:val="single"/>
        </w:rPr>
        <w:br w:type="page"/>
      </w:r>
      <w:r w:rsidR="00856945" w:rsidRPr="008B5B0C">
        <w:rPr>
          <w:rFonts w:ascii="Times New Roman" w:hAnsi="Times New Roman" w:cs="Times New Roman"/>
          <w:b/>
          <w:sz w:val="28"/>
          <w:szCs w:val="28"/>
        </w:rPr>
        <w:lastRenderedPageBreak/>
        <w:t>Proposal Application Deadline, Submission Requirements and Review Procedures:</w:t>
      </w:r>
    </w:p>
    <w:p w14:paraId="0CB61B8E" w14:textId="77777777" w:rsidR="00554E42" w:rsidRDefault="00554E42" w:rsidP="00554E42">
      <w:pPr>
        <w:rPr>
          <w:rFonts w:ascii="Times New Roman" w:hAnsi="Times New Roman" w:cs="Times New Roman"/>
        </w:rPr>
      </w:pPr>
    </w:p>
    <w:p w14:paraId="3652D62F" w14:textId="77777777" w:rsidR="00996F69" w:rsidRDefault="00996F69" w:rsidP="00856945">
      <w:pPr>
        <w:tabs>
          <w:tab w:val="left" w:pos="3904"/>
        </w:tabs>
        <w:jc w:val="center"/>
        <w:rPr>
          <w:rFonts w:ascii="Times New Roman" w:hAnsi="Times New Roman" w:cs="Times New Roman"/>
          <w:b/>
          <w:i/>
          <w:sz w:val="28"/>
          <w:szCs w:val="28"/>
        </w:rPr>
      </w:pPr>
    </w:p>
    <w:p w14:paraId="6BE48A28" w14:textId="4A27CECD" w:rsidR="00856945" w:rsidRDefault="00856945" w:rsidP="00856945">
      <w:pPr>
        <w:tabs>
          <w:tab w:val="left" w:pos="3904"/>
        </w:tabs>
        <w:jc w:val="center"/>
        <w:rPr>
          <w:rFonts w:ascii="Times New Roman" w:hAnsi="Times New Roman" w:cs="Times New Roman"/>
          <w:b/>
          <w:i/>
          <w:sz w:val="28"/>
          <w:szCs w:val="28"/>
        </w:rPr>
      </w:pPr>
      <w:r w:rsidRPr="00856945">
        <w:rPr>
          <w:rFonts w:ascii="Times New Roman" w:hAnsi="Times New Roman" w:cs="Times New Roman"/>
          <w:b/>
          <w:i/>
          <w:sz w:val="28"/>
          <w:szCs w:val="28"/>
        </w:rPr>
        <w:t>P</w:t>
      </w:r>
      <w:r w:rsidR="00626FF2">
        <w:rPr>
          <w:rFonts w:ascii="Times New Roman" w:hAnsi="Times New Roman" w:cs="Times New Roman"/>
          <w:b/>
          <w:i/>
          <w:sz w:val="28"/>
          <w:szCs w:val="28"/>
        </w:rPr>
        <w:t>roposals are due Monday, March 5, 2018</w:t>
      </w:r>
    </w:p>
    <w:p w14:paraId="0A250DB6" w14:textId="77777777" w:rsidR="00856945" w:rsidRDefault="00856945" w:rsidP="00856945">
      <w:pPr>
        <w:tabs>
          <w:tab w:val="left" w:pos="3904"/>
        </w:tabs>
        <w:jc w:val="center"/>
        <w:rPr>
          <w:rFonts w:ascii="Times New Roman" w:hAnsi="Times New Roman" w:cs="Times New Roman"/>
        </w:rPr>
      </w:pPr>
    </w:p>
    <w:p w14:paraId="4571B5A8" w14:textId="77777777" w:rsidR="00996F69" w:rsidRDefault="00996F69" w:rsidP="00856945">
      <w:pPr>
        <w:tabs>
          <w:tab w:val="left" w:pos="3904"/>
        </w:tabs>
        <w:rPr>
          <w:rFonts w:ascii="Times New Roman" w:hAnsi="Times New Roman" w:cs="Times New Roman"/>
        </w:rPr>
      </w:pPr>
    </w:p>
    <w:p w14:paraId="4A8BA794" w14:textId="223F5260" w:rsidR="00856945" w:rsidRDefault="00856945" w:rsidP="00856945">
      <w:pPr>
        <w:tabs>
          <w:tab w:val="left" w:pos="3904"/>
        </w:tabs>
        <w:rPr>
          <w:rFonts w:ascii="Times New Roman" w:hAnsi="Times New Roman" w:cs="Times New Roman"/>
        </w:rPr>
      </w:pPr>
      <w:r>
        <w:rPr>
          <w:rFonts w:ascii="Times New Roman" w:hAnsi="Times New Roman" w:cs="Times New Roman"/>
        </w:rPr>
        <w:t xml:space="preserve">The entire proposal must be saved as a </w:t>
      </w:r>
      <w:r>
        <w:rPr>
          <w:rFonts w:ascii="Times New Roman" w:hAnsi="Times New Roman" w:cs="Times New Roman"/>
          <w:b/>
          <w:u w:val="single"/>
        </w:rPr>
        <w:t>single PDF file</w:t>
      </w:r>
      <w:r>
        <w:rPr>
          <w:rFonts w:ascii="Times New Roman" w:hAnsi="Times New Roman" w:cs="Times New Roman"/>
        </w:rPr>
        <w:t xml:space="preserve"> and be </w:t>
      </w:r>
      <w:r>
        <w:rPr>
          <w:rFonts w:ascii="Times New Roman" w:hAnsi="Times New Roman" w:cs="Times New Roman"/>
          <w:b/>
          <w:i/>
        </w:rPr>
        <w:t>emailed</w:t>
      </w:r>
      <w:r>
        <w:rPr>
          <w:rFonts w:ascii="Times New Roman" w:hAnsi="Times New Roman" w:cs="Times New Roman"/>
        </w:rPr>
        <w:t xml:space="preserve"> to </w:t>
      </w:r>
      <w:proofErr w:type="spellStart"/>
      <w:r w:rsidR="00C95A84">
        <w:rPr>
          <w:rFonts w:ascii="Times New Roman" w:hAnsi="Times New Roman" w:cs="Times New Roman"/>
        </w:rPr>
        <w:t>Suranga</w:t>
      </w:r>
      <w:proofErr w:type="spellEnd"/>
      <w:r w:rsidR="00C95A84">
        <w:rPr>
          <w:rFonts w:ascii="Times New Roman" w:hAnsi="Times New Roman" w:cs="Times New Roman"/>
        </w:rPr>
        <w:t xml:space="preserve"> </w:t>
      </w:r>
      <w:proofErr w:type="spellStart"/>
      <w:r w:rsidR="00C95A84">
        <w:rPr>
          <w:rFonts w:ascii="Times New Roman" w:hAnsi="Times New Roman" w:cs="Times New Roman"/>
        </w:rPr>
        <w:t>Basnagala</w:t>
      </w:r>
      <w:proofErr w:type="spellEnd"/>
      <w:r>
        <w:rPr>
          <w:rFonts w:ascii="Times New Roman" w:hAnsi="Times New Roman" w:cs="Times New Roman"/>
        </w:rPr>
        <w:t xml:space="preserve">, AMP </w:t>
      </w:r>
      <w:r w:rsidR="00C95A84">
        <w:rPr>
          <w:rFonts w:ascii="Times New Roman" w:hAnsi="Times New Roman" w:cs="Times New Roman"/>
        </w:rPr>
        <w:t>Research Associate</w:t>
      </w:r>
      <w:r>
        <w:rPr>
          <w:rFonts w:ascii="Times New Roman" w:hAnsi="Times New Roman" w:cs="Times New Roman"/>
        </w:rPr>
        <w:t xml:space="preserve">, </w:t>
      </w:r>
      <w:hyperlink r:id="rId33" w:history="1">
        <w:r w:rsidR="00C95A84" w:rsidRPr="007D50BF">
          <w:rPr>
            <w:rStyle w:val="Hyperlink"/>
            <w:rFonts w:ascii="Times New Roman" w:hAnsi="Times New Roman" w:cs="Times New Roman"/>
          </w:rPr>
          <w:t>basnagala.1@osu.edu</w:t>
        </w:r>
      </w:hyperlink>
      <w:r w:rsidR="00384BCE">
        <w:rPr>
          <w:rFonts w:ascii="Times New Roman" w:hAnsi="Times New Roman" w:cs="Times New Roman"/>
        </w:rPr>
        <w:t>.  An electronic signature will be accepted, or the signed co</w:t>
      </w:r>
      <w:r w:rsidR="00A74FB0">
        <w:rPr>
          <w:rFonts w:ascii="Times New Roman" w:hAnsi="Times New Roman" w:cs="Times New Roman"/>
        </w:rPr>
        <w:t>ver page can be faxed to 330-263</w:t>
      </w:r>
      <w:r w:rsidR="00384BCE">
        <w:rPr>
          <w:rFonts w:ascii="Times New Roman" w:hAnsi="Times New Roman" w:cs="Times New Roman"/>
        </w:rPr>
        <w:t>-3686.</w:t>
      </w:r>
    </w:p>
    <w:p w14:paraId="6C9152F3" w14:textId="77777777" w:rsidR="00384BCE" w:rsidRDefault="00384BCE" w:rsidP="00856945">
      <w:pPr>
        <w:tabs>
          <w:tab w:val="left" w:pos="3904"/>
        </w:tabs>
        <w:rPr>
          <w:rFonts w:ascii="Times New Roman" w:hAnsi="Times New Roman" w:cs="Times New Roman"/>
        </w:rPr>
      </w:pPr>
    </w:p>
    <w:p w14:paraId="05C2F7D5" w14:textId="5AE6C57A" w:rsidR="00384BCE" w:rsidRDefault="00384BCE" w:rsidP="00856945">
      <w:pPr>
        <w:tabs>
          <w:tab w:val="left" w:pos="3904"/>
        </w:tabs>
        <w:rPr>
          <w:rFonts w:ascii="Times New Roman" w:hAnsi="Times New Roman" w:cs="Times New Roman"/>
        </w:rPr>
      </w:pPr>
      <w:r>
        <w:rPr>
          <w:rFonts w:ascii="Times New Roman" w:hAnsi="Times New Roman" w:cs="Times New Roman"/>
        </w:rPr>
        <w:t>Proposals will be reviewed by a six-member selection committee consisting of:</w:t>
      </w:r>
    </w:p>
    <w:p w14:paraId="23AA64B9" w14:textId="32FDC69A" w:rsidR="00384BCE" w:rsidRDefault="00384BCE" w:rsidP="00384BCE">
      <w:pPr>
        <w:pStyle w:val="ListParagraph"/>
        <w:numPr>
          <w:ilvl w:val="0"/>
          <w:numId w:val="7"/>
        </w:numPr>
        <w:tabs>
          <w:tab w:val="left" w:pos="3904"/>
        </w:tabs>
        <w:rPr>
          <w:rFonts w:ascii="Times New Roman" w:hAnsi="Times New Roman" w:cs="Times New Roman"/>
        </w:rPr>
      </w:pPr>
      <w:r>
        <w:rPr>
          <w:rFonts w:ascii="Times New Roman" w:hAnsi="Times New Roman" w:cs="Times New Roman"/>
        </w:rPr>
        <w:t xml:space="preserve">Three representatives from CFAES (College of Food, Agriculture and Environmental </w:t>
      </w:r>
      <w:r w:rsidR="00A74FB0">
        <w:rPr>
          <w:rFonts w:ascii="Times New Roman" w:hAnsi="Times New Roman" w:cs="Times New Roman"/>
        </w:rPr>
        <w:t>Sciences</w:t>
      </w:r>
      <w:r>
        <w:rPr>
          <w:rFonts w:ascii="Times New Roman" w:hAnsi="Times New Roman" w:cs="Times New Roman"/>
        </w:rPr>
        <w:t>) faculty</w:t>
      </w:r>
    </w:p>
    <w:p w14:paraId="48C9E551" w14:textId="6EC856A1" w:rsidR="00384BCE" w:rsidRDefault="00384BCE" w:rsidP="00384BCE">
      <w:pPr>
        <w:pStyle w:val="ListParagraph"/>
        <w:numPr>
          <w:ilvl w:val="0"/>
          <w:numId w:val="7"/>
        </w:numPr>
        <w:tabs>
          <w:tab w:val="left" w:pos="3904"/>
        </w:tabs>
        <w:rPr>
          <w:rFonts w:ascii="Times New Roman" w:hAnsi="Times New Roman" w:cs="Times New Roman"/>
        </w:rPr>
      </w:pPr>
      <w:r>
        <w:rPr>
          <w:rFonts w:ascii="Times New Roman" w:hAnsi="Times New Roman" w:cs="Times New Roman"/>
        </w:rPr>
        <w:t>A representative from the OSU Sustainable Agriculture Team</w:t>
      </w:r>
    </w:p>
    <w:p w14:paraId="1612EAD9" w14:textId="04000293" w:rsidR="00384BCE" w:rsidRDefault="00384BCE" w:rsidP="00384BCE">
      <w:pPr>
        <w:pStyle w:val="ListParagraph"/>
        <w:numPr>
          <w:ilvl w:val="0"/>
          <w:numId w:val="7"/>
        </w:numPr>
        <w:tabs>
          <w:tab w:val="left" w:pos="3904"/>
        </w:tabs>
        <w:rPr>
          <w:rFonts w:ascii="Times New Roman" w:hAnsi="Times New Roman" w:cs="Times New Roman"/>
        </w:rPr>
      </w:pPr>
      <w:r>
        <w:rPr>
          <w:rFonts w:ascii="Times New Roman" w:hAnsi="Times New Roman" w:cs="Times New Roman"/>
        </w:rPr>
        <w:t>Two Ohio Farmers</w:t>
      </w:r>
    </w:p>
    <w:p w14:paraId="16B0497D" w14:textId="0C39D105" w:rsidR="00384BCE" w:rsidRDefault="00384BCE" w:rsidP="00384BCE">
      <w:pPr>
        <w:tabs>
          <w:tab w:val="left" w:pos="3904"/>
        </w:tabs>
        <w:rPr>
          <w:rFonts w:ascii="Times New Roman" w:hAnsi="Times New Roman" w:cs="Times New Roman"/>
        </w:rPr>
      </w:pPr>
      <w:r>
        <w:rPr>
          <w:rFonts w:ascii="Times New Roman" w:hAnsi="Times New Roman" w:cs="Times New Roman"/>
        </w:rPr>
        <w:t>(Investigators submitting proposals for the current year are ineligible for Selection Committee participation.)</w:t>
      </w:r>
    </w:p>
    <w:p w14:paraId="7F30BFC4" w14:textId="77777777" w:rsidR="00384BCE" w:rsidRDefault="00384BCE" w:rsidP="00384BCE">
      <w:pPr>
        <w:tabs>
          <w:tab w:val="left" w:pos="3904"/>
        </w:tabs>
        <w:rPr>
          <w:rFonts w:ascii="Times New Roman" w:hAnsi="Times New Roman" w:cs="Times New Roman"/>
        </w:rPr>
      </w:pPr>
    </w:p>
    <w:p w14:paraId="21146863" w14:textId="2A6F5C75" w:rsidR="00384BCE" w:rsidRDefault="00384BCE" w:rsidP="00384BCE">
      <w:pPr>
        <w:tabs>
          <w:tab w:val="left" w:pos="3904"/>
        </w:tabs>
        <w:rPr>
          <w:rFonts w:ascii="Times New Roman" w:hAnsi="Times New Roman" w:cs="Times New Roman"/>
        </w:rPr>
      </w:pPr>
      <w:r>
        <w:rPr>
          <w:rFonts w:ascii="Times New Roman" w:hAnsi="Times New Roman" w:cs="Times New Roman"/>
        </w:rPr>
        <w:t xml:space="preserve">The target date for notification of awards is </w:t>
      </w:r>
      <w:r w:rsidR="00C95A84">
        <w:rPr>
          <w:rFonts w:ascii="Times New Roman" w:hAnsi="Times New Roman" w:cs="Times New Roman"/>
          <w:b/>
          <w:u w:val="single"/>
        </w:rPr>
        <w:t>Friday, April 6, 2018</w:t>
      </w:r>
      <w:r>
        <w:rPr>
          <w:rFonts w:ascii="Times New Roman" w:hAnsi="Times New Roman" w:cs="Times New Roman"/>
        </w:rPr>
        <w:t>.</w:t>
      </w:r>
    </w:p>
    <w:p w14:paraId="576FF4C7" w14:textId="77777777" w:rsidR="00384BCE" w:rsidRDefault="00384BCE" w:rsidP="00384BCE">
      <w:pPr>
        <w:tabs>
          <w:tab w:val="left" w:pos="3904"/>
        </w:tabs>
        <w:rPr>
          <w:rFonts w:ascii="Times New Roman" w:hAnsi="Times New Roman" w:cs="Times New Roman"/>
        </w:rPr>
      </w:pPr>
    </w:p>
    <w:p w14:paraId="3E1F2F1E" w14:textId="21E01EA5" w:rsidR="00384BCE" w:rsidRDefault="00384BCE" w:rsidP="00384BCE">
      <w:pPr>
        <w:tabs>
          <w:tab w:val="left" w:pos="3904"/>
        </w:tabs>
        <w:rPr>
          <w:rFonts w:ascii="Times New Roman" w:hAnsi="Times New Roman" w:cs="Times New Roman"/>
        </w:rPr>
        <w:sectPr w:rsidR="00384BCE" w:rsidSect="005F44A6">
          <w:type w:val="continuous"/>
          <w:pgSz w:w="12240" w:h="15840"/>
          <w:pgMar w:top="1440" w:right="720" w:bottom="630" w:left="720" w:header="720" w:footer="720" w:gutter="0"/>
          <w:cols w:space="720"/>
          <w:docGrid w:linePitch="360"/>
        </w:sectPr>
      </w:pPr>
      <w:r>
        <w:rPr>
          <w:rFonts w:ascii="Times New Roman" w:hAnsi="Times New Roman" w:cs="Times New Roman"/>
        </w:rPr>
        <w:t>For more information or questions, please contact either:</w:t>
      </w:r>
    </w:p>
    <w:p w14:paraId="2E046361" w14:textId="77777777" w:rsidR="00EA06B6" w:rsidRDefault="00EA06B6" w:rsidP="00384BCE">
      <w:pPr>
        <w:tabs>
          <w:tab w:val="left" w:pos="3904"/>
        </w:tabs>
        <w:rPr>
          <w:rFonts w:ascii="Times New Roman" w:hAnsi="Times New Roman" w:cs="Times New Roman"/>
        </w:rPr>
      </w:pPr>
    </w:p>
    <w:p w14:paraId="3D3B2599" w14:textId="77777777" w:rsidR="00EA06B6" w:rsidRDefault="00EA06B6" w:rsidP="00384BCE">
      <w:pPr>
        <w:tabs>
          <w:tab w:val="left" w:pos="3904"/>
        </w:tabs>
        <w:rPr>
          <w:rFonts w:ascii="Times New Roman" w:hAnsi="Times New Roman" w:cs="Times New Roman"/>
        </w:rPr>
        <w:sectPr w:rsidR="00EA06B6" w:rsidSect="00996F69">
          <w:type w:val="continuous"/>
          <w:pgSz w:w="12240" w:h="15840"/>
          <w:pgMar w:top="1440" w:right="720" w:bottom="720" w:left="720" w:header="720" w:footer="720" w:gutter="0"/>
          <w:cols w:space="720"/>
          <w:docGrid w:linePitch="360"/>
        </w:sectPr>
      </w:pPr>
    </w:p>
    <w:p w14:paraId="0BB78E89" w14:textId="2DFB1D50" w:rsidR="00384BCE" w:rsidRDefault="00C95A84" w:rsidP="00384BCE">
      <w:pPr>
        <w:tabs>
          <w:tab w:val="left" w:pos="3904"/>
        </w:tabs>
        <w:rPr>
          <w:rFonts w:ascii="Times New Roman" w:hAnsi="Times New Roman" w:cs="Times New Roman"/>
        </w:rPr>
      </w:pPr>
      <w:proofErr w:type="spellStart"/>
      <w:r>
        <w:rPr>
          <w:rFonts w:ascii="Times New Roman" w:hAnsi="Times New Roman" w:cs="Times New Roman"/>
        </w:rPr>
        <w:lastRenderedPageBreak/>
        <w:t>Suranga</w:t>
      </w:r>
      <w:proofErr w:type="spellEnd"/>
      <w:r>
        <w:rPr>
          <w:rFonts w:ascii="Times New Roman" w:hAnsi="Times New Roman" w:cs="Times New Roman"/>
        </w:rPr>
        <w:t xml:space="preserve"> </w:t>
      </w:r>
      <w:proofErr w:type="spellStart"/>
      <w:r>
        <w:rPr>
          <w:rFonts w:ascii="Times New Roman" w:hAnsi="Times New Roman" w:cs="Times New Roman"/>
        </w:rPr>
        <w:t>Basnagala</w:t>
      </w:r>
      <w:proofErr w:type="spellEnd"/>
    </w:p>
    <w:p w14:paraId="1BE3D778" w14:textId="33A6A9BA" w:rsidR="00384BCE" w:rsidRDefault="00C95A84" w:rsidP="00384BCE">
      <w:pPr>
        <w:tabs>
          <w:tab w:val="left" w:pos="3904"/>
        </w:tabs>
        <w:rPr>
          <w:rFonts w:ascii="Times New Roman" w:hAnsi="Times New Roman" w:cs="Times New Roman"/>
        </w:rPr>
      </w:pPr>
      <w:r>
        <w:rPr>
          <w:rFonts w:ascii="Times New Roman" w:hAnsi="Times New Roman" w:cs="Times New Roman"/>
        </w:rPr>
        <w:t>Research Associate</w:t>
      </w:r>
      <w:r w:rsidR="00C52FBA">
        <w:rPr>
          <w:rFonts w:ascii="Times New Roman" w:hAnsi="Times New Roman" w:cs="Times New Roman"/>
        </w:rPr>
        <w:t xml:space="preserve"> -1B/H</w:t>
      </w:r>
    </w:p>
    <w:p w14:paraId="0704AF44" w14:textId="2DE8A191" w:rsidR="00384BCE" w:rsidRDefault="00384BCE" w:rsidP="00384BCE">
      <w:pPr>
        <w:tabs>
          <w:tab w:val="left" w:pos="3904"/>
        </w:tabs>
        <w:rPr>
          <w:rFonts w:ascii="Times New Roman" w:hAnsi="Times New Roman" w:cs="Times New Roman"/>
        </w:rPr>
      </w:pPr>
      <w:r>
        <w:rPr>
          <w:rFonts w:ascii="Times New Roman" w:hAnsi="Times New Roman" w:cs="Times New Roman"/>
        </w:rPr>
        <w:t>Agroecosystems Management Program</w:t>
      </w:r>
    </w:p>
    <w:p w14:paraId="4F903AC0" w14:textId="6B2AB017" w:rsidR="003E1DC2" w:rsidRDefault="003E1DC2" w:rsidP="00384BCE">
      <w:pPr>
        <w:tabs>
          <w:tab w:val="left" w:pos="3904"/>
        </w:tabs>
        <w:rPr>
          <w:rFonts w:ascii="Times New Roman" w:hAnsi="Times New Roman" w:cs="Times New Roman"/>
        </w:rPr>
      </w:pPr>
      <w:r>
        <w:rPr>
          <w:rFonts w:ascii="Times New Roman" w:hAnsi="Times New Roman" w:cs="Times New Roman"/>
        </w:rPr>
        <w:t>1465 Campus Drive</w:t>
      </w:r>
    </w:p>
    <w:p w14:paraId="64084FC2" w14:textId="7DC7D930" w:rsidR="00384BCE" w:rsidRDefault="00384BCE" w:rsidP="00384BCE">
      <w:pPr>
        <w:tabs>
          <w:tab w:val="left" w:pos="3904"/>
        </w:tabs>
        <w:rPr>
          <w:rFonts w:ascii="Times New Roman" w:hAnsi="Times New Roman" w:cs="Times New Roman"/>
        </w:rPr>
      </w:pPr>
      <w:r>
        <w:rPr>
          <w:rFonts w:ascii="Times New Roman" w:hAnsi="Times New Roman" w:cs="Times New Roman"/>
        </w:rPr>
        <w:t>201 Thorne Hall</w:t>
      </w:r>
    </w:p>
    <w:p w14:paraId="508AF438" w14:textId="24D1340C" w:rsidR="00384BCE" w:rsidRDefault="00384BCE" w:rsidP="00384BCE">
      <w:pPr>
        <w:tabs>
          <w:tab w:val="left" w:pos="3904"/>
        </w:tabs>
        <w:rPr>
          <w:rFonts w:ascii="Times New Roman" w:hAnsi="Times New Roman" w:cs="Times New Roman"/>
        </w:rPr>
      </w:pPr>
      <w:r>
        <w:rPr>
          <w:rFonts w:ascii="Times New Roman" w:hAnsi="Times New Roman" w:cs="Times New Roman"/>
        </w:rPr>
        <w:t>OARDC</w:t>
      </w:r>
    </w:p>
    <w:p w14:paraId="76E40643" w14:textId="430F9F71" w:rsidR="00384BCE" w:rsidRDefault="00384BCE" w:rsidP="00384BCE">
      <w:pPr>
        <w:tabs>
          <w:tab w:val="left" w:pos="3904"/>
        </w:tabs>
        <w:rPr>
          <w:rFonts w:ascii="Times New Roman" w:hAnsi="Times New Roman" w:cs="Times New Roman"/>
        </w:rPr>
      </w:pPr>
      <w:r>
        <w:rPr>
          <w:rFonts w:ascii="Times New Roman" w:hAnsi="Times New Roman" w:cs="Times New Roman"/>
        </w:rPr>
        <w:t>Wooster, OH 44691</w:t>
      </w:r>
    </w:p>
    <w:p w14:paraId="08C68602" w14:textId="0E992281" w:rsidR="00384BCE" w:rsidRDefault="00C95A84" w:rsidP="00384BCE">
      <w:pPr>
        <w:tabs>
          <w:tab w:val="left" w:pos="3904"/>
        </w:tabs>
        <w:rPr>
          <w:rFonts w:ascii="Times New Roman" w:hAnsi="Times New Roman" w:cs="Times New Roman"/>
        </w:rPr>
      </w:pPr>
      <w:r>
        <w:rPr>
          <w:rFonts w:ascii="Times New Roman" w:hAnsi="Times New Roman" w:cs="Times New Roman"/>
        </w:rPr>
        <w:t>330-201-6544</w:t>
      </w:r>
      <w:r w:rsidR="00384BCE">
        <w:rPr>
          <w:rFonts w:ascii="Times New Roman" w:hAnsi="Times New Roman" w:cs="Times New Roman"/>
        </w:rPr>
        <w:t xml:space="preserve"> (mobile)</w:t>
      </w:r>
    </w:p>
    <w:p w14:paraId="49648C0A" w14:textId="708FA4F6" w:rsidR="00384BCE" w:rsidRDefault="0052454F" w:rsidP="00384BCE">
      <w:pPr>
        <w:tabs>
          <w:tab w:val="left" w:pos="3904"/>
        </w:tabs>
        <w:rPr>
          <w:rFonts w:ascii="Times New Roman" w:hAnsi="Times New Roman" w:cs="Times New Roman"/>
        </w:rPr>
      </w:pPr>
      <w:hyperlink r:id="rId34" w:history="1">
        <w:r w:rsidR="00C95A84" w:rsidRPr="007D50BF">
          <w:rPr>
            <w:rStyle w:val="Hyperlink"/>
            <w:rFonts w:ascii="Times New Roman" w:hAnsi="Times New Roman" w:cs="Times New Roman"/>
          </w:rPr>
          <w:t>basnagala.1@osu.edu</w:t>
        </w:r>
      </w:hyperlink>
    </w:p>
    <w:p w14:paraId="5B4CEA69" w14:textId="77777777" w:rsidR="00384BCE" w:rsidRDefault="00384BCE" w:rsidP="00384BCE">
      <w:pPr>
        <w:tabs>
          <w:tab w:val="left" w:pos="3904"/>
        </w:tabs>
        <w:rPr>
          <w:rFonts w:ascii="Times New Roman" w:hAnsi="Times New Roman" w:cs="Times New Roman"/>
        </w:rPr>
      </w:pPr>
    </w:p>
    <w:p w14:paraId="7762842D" w14:textId="53A5D917" w:rsidR="00384BCE" w:rsidRDefault="00384BCE" w:rsidP="00384BCE">
      <w:pPr>
        <w:tabs>
          <w:tab w:val="left" w:pos="3904"/>
        </w:tabs>
        <w:rPr>
          <w:rFonts w:ascii="Times New Roman" w:hAnsi="Times New Roman" w:cs="Times New Roman"/>
        </w:rPr>
      </w:pPr>
      <w:r>
        <w:rPr>
          <w:rFonts w:ascii="Times New Roman" w:hAnsi="Times New Roman" w:cs="Times New Roman"/>
        </w:rPr>
        <w:lastRenderedPageBreak/>
        <w:t>Casey Hoy</w:t>
      </w:r>
    </w:p>
    <w:p w14:paraId="1975B4CD" w14:textId="1C861F2D" w:rsidR="00384BCE" w:rsidRDefault="00384BCE" w:rsidP="00384BCE">
      <w:pPr>
        <w:tabs>
          <w:tab w:val="left" w:pos="3904"/>
        </w:tabs>
        <w:rPr>
          <w:rFonts w:ascii="Times New Roman" w:hAnsi="Times New Roman" w:cs="Times New Roman"/>
        </w:rPr>
      </w:pPr>
      <w:r>
        <w:rPr>
          <w:rFonts w:ascii="Times New Roman" w:hAnsi="Times New Roman" w:cs="Times New Roman"/>
        </w:rPr>
        <w:t>Kellogg Endowed Chair in Agricultural Ecosystems Management</w:t>
      </w:r>
    </w:p>
    <w:p w14:paraId="5FB2421D" w14:textId="549F319E" w:rsidR="003E1DC2" w:rsidRDefault="003E1DC2" w:rsidP="00384BCE">
      <w:pPr>
        <w:tabs>
          <w:tab w:val="left" w:pos="3904"/>
        </w:tabs>
        <w:rPr>
          <w:rFonts w:ascii="Times New Roman" w:hAnsi="Times New Roman" w:cs="Times New Roman"/>
        </w:rPr>
      </w:pPr>
      <w:r>
        <w:rPr>
          <w:rFonts w:ascii="Times New Roman" w:hAnsi="Times New Roman" w:cs="Times New Roman"/>
        </w:rPr>
        <w:t>1465 Campus Drive</w:t>
      </w:r>
    </w:p>
    <w:p w14:paraId="651C59D1" w14:textId="77777777" w:rsidR="00384BCE" w:rsidRDefault="00384BCE" w:rsidP="00384BCE">
      <w:pPr>
        <w:tabs>
          <w:tab w:val="left" w:pos="3904"/>
        </w:tabs>
        <w:rPr>
          <w:rFonts w:ascii="Times New Roman" w:hAnsi="Times New Roman" w:cs="Times New Roman"/>
        </w:rPr>
      </w:pPr>
      <w:r>
        <w:rPr>
          <w:rFonts w:ascii="Times New Roman" w:hAnsi="Times New Roman" w:cs="Times New Roman"/>
        </w:rPr>
        <w:t>201 Thorne Hall</w:t>
      </w:r>
    </w:p>
    <w:p w14:paraId="0BAEA1F6" w14:textId="77777777" w:rsidR="00384BCE" w:rsidRDefault="00384BCE" w:rsidP="00384BCE">
      <w:pPr>
        <w:tabs>
          <w:tab w:val="left" w:pos="3904"/>
        </w:tabs>
        <w:rPr>
          <w:rFonts w:ascii="Times New Roman" w:hAnsi="Times New Roman" w:cs="Times New Roman"/>
        </w:rPr>
      </w:pPr>
      <w:r>
        <w:rPr>
          <w:rFonts w:ascii="Times New Roman" w:hAnsi="Times New Roman" w:cs="Times New Roman"/>
        </w:rPr>
        <w:t>OARDC</w:t>
      </w:r>
    </w:p>
    <w:p w14:paraId="1D79CF8F" w14:textId="45881795" w:rsidR="00384BCE" w:rsidRDefault="00384BCE" w:rsidP="00384BCE">
      <w:pPr>
        <w:tabs>
          <w:tab w:val="left" w:pos="3904"/>
        </w:tabs>
        <w:rPr>
          <w:rFonts w:ascii="Times New Roman" w:hAnsi="Times New Roman" w:cs="Times New Roman"/>
        </w:rPr>
      </w:pPr>
      <w:r>
        <w:rPr>
          <w:rFonts w:ascii="Times New Roman" w:hAnsi="Times New Roman" w:cs="Times New Roman"/>
        </w:rPr>
        <w:t>Wooster, OH 44691</w:t>
      </w:r>
    </w:p>
    <w:p w14:paraId="10FD9855" w14:textId="326EFB2E" w:rsidR="00384BCE" w:rsidRDefault="00384BCE" w:rsidP="00384BCE">
      <w:pPr>
        <w:tabs>
          <w:tab w:val="left" w:pos="3904"/>
        </w:tabs>
        <w:rPr>
          <w:rFonts w:ascii="Times New Roman" w:hAnsi="Times New Roman" w:cs="Times New Roman"/>
        </w:rPr>
      </w:pPr>
      <w:r>
        <w:rPr>
          <w:rFonts w:ascii="Times New Roman" w:hAnsi="Times New Roman" w:cs="Times New Roman"/>
        </w:rPr>
        <w:t>330-263-3611 (office)</w:t>
      </w:r>
    </w:p>
    <w:p w14:paraId="6BC9A940" w14:textId="76C28FC8" w:rsidR="00384BCE" w:rsidRDefault="0052454F" w:rsidP="00384BCE">
      <w:pPr>
        <w:tabs>
          <w:tab w:val="left" w:pos="3904"/>
        </w:tabs>
        <w:rPr>
          <w:rFonts w:ascii="Times New Roman" w:hAnsi="Times New Roman" w:cs="Times New Roman"/>
        </w:rPr>
      </w:pPr>
      <w:hyperlink r:id="rId35" w:history="1">
        <w:r w:rsidR="00384BCE" w:rsidRPr="00A06624">
          <w:rPr>
            <w:rStyle w:val="Hyperlink"/>
            <w:rFonts w:ascii="Times New Roman" w:hAnsi="Times New Roman" w:cs="Times New Roman"/>
          </w:rPr>
          <w:t>hoy.1@osu.edu</w:t>
        </w:r>
      </w:hyperlink>
    </w:p>
    <w:p w14:paraId="5ED2190F" w14:textId="77777777" w:rsidR="00384BCE" w:rsidRDefault="00384BCE" w:rsidP="00384BCE">
      <w:pPr>
        <w:tabs>
          <w:tab w:val="left" w:pos="3904"/>
        </w:tabs>
        <w:rPr>
          <w:rFonts w:ascii="Times New Roman" w:hAnsi="Times New Roman" w:cs="Times New Roman"/>
        </w:rPr>
        <w:sectPr w:rsidR="00384BCE" w:rsidSect="00996F69">
          <w:type w:val="continuous"/>
          <w:pgSz w:w="12240" w:h="15840"/>
          <w:pgMar w:top="1440" w:right="720" w:bottom="720" w:left="720" w:header="720" w:footer="720" w:gutter="0"/>
          <w:cols w:num="2" w:space="720"/>
          <w:docGrid w:linePitch="360"/>
        </w:sectPr>
      </w:pPr>
    </w:p>
    <w:p w14:paraId="2B3F1F8E" w14:textId="4D5F5F26" w:rsidR="00384BCE" w:rsidRDefault="00384BCE" w:rsidP="00384BCE">
      <w:pPr>
        <w:tabs>
          <w:tab w:val="left" w:pos="3904"/>
        </w:tabs>
        <w:rPr>
          <w:rFonts w:ascii="Times New Roman" w:hAnsi="Times New Roman" w:cs="Times New Roman"/>
        </w:rPr>
      </w:pPr>
    </w:p>
    <w:p w14:paraId="2112EBAC" w14:textId="77496FAF" w:rsidR="00384BCE" w:rsidRDefault="00384BCE" w:rsidP="00384BCE">
      <w:pPr>
        <w:tabs>
          <w:tab w:val="left" w:pos="3904"/>
        </w:tabs>
        <w:rPr>
          <w:rFonts w:ascii="Times New Roman" w:hAnsi="Times New Roman" w:cs="Times New Roman"/>
        </w:rPr>
      </w:pPr>
      <w:r>
        <w:rPr>
          <w:rFonts w:ascii="Times New Roman" w:hAnsi="Times New Roman" w:cs="Times New Roman"/>
          <w:b/>
          <w:u w:val="single"/>
        </w:rPr>
        <w:t>Dissemination of Results</w:t>
      </w:r>
      <w:r>
        <w:rPr>
          <w:rFonts w:ascii="Times New Roman" w:hAnsi="Times New Roman" w:cs="Times New Roman"/>
          <w:b/>
        </w:rPr>
        <w:t>:</w:t>
      </w:r>
    </w:p>
    <w:p w14:paraId="574E8D60" w14:textId="462B96B2" w:rsidR="00384BCE" w:rsidRDefault="00384BCE" w:rsidP="00384BCE">
      <w:pPr>
        <w:tabs>
          <w:tab w:val="left" w:pos="3904"/>
        </w:tabs>
        <w:rPr>
          <w:rFonts w:ascii="Times New Roman" w:hAnsi="Times New Roman" w:cs="Times New Roman"/>
        </w:rPr>
      </w:pPr>
      <w:r>
        <w:rPr>
          <w:rFonts w:ascii="Times New Roman" w:hAnsi="Times New Roman" w:cs="Times New Roman"/>
        </w:rPr>
        <w:t xml:space="preserve">A report of project findings that includes in </w:t>
      </w:r>
      <w:r w:rsidRPr="00384BCE">
        <w:rPr>
          <w:rFonts w:ascii="Times New Roman" w:hAnsi="Times New Roman" w:cs="Times New Roman"/>
          <w:i/>
        </w:rPr>
        <w:t>non-technical</w:t>
      </w:r>
      <w:r>
        <w:rPr>
          <w:rFonts w:ascii="Times New Roman" w:hAnsi="Times New Roman" w:cs="Times New Roman"/>
        </w:rPr>
        <w:t xml:space="preserve"> terms:</w:t>
      </w:r>
    </w:p>
    <w:p w14:paraId="114103C2" w14:textId="0961BA63" w:rsidR="00384BCE" w:rsidRDefault="00384BCE" w:rsidP="00384BCE">
      <w:pPr>
        <w:pStyle w:val="ListParagraph"/>
        <w:numPr>
          <w:ilvl w:val="0"/>
          <w:numId w:val="8"/>
        </w:numPr>
        <w:tabs>
          <w:tab w:val="left" w:pos="3904"/>
        </w:tabs>
        <w:rPr>
          <w:rFonts w:ascii="Times New Roman" w:hAnsi="Times New Roman" w:cs="Times New Roman"/>
        </w:rPr>
      </w:pPr>
      <w:r>
        <w:rPr>
          <w:rFonts w:ascii="Times New Roman" w:hAnsi="Times New Roman" w:cs="Times New Roman"/>
        </w:rPr>
        <w:t>A general description of the project</w:t>
      </w:r>
    </w:p>
    <w:p w14:paraId="3E1D6969" w14:textId="0CFACE88" w:rsidR="00384BCE" w:rsidRDefault="00384BCE" w:rsidP="00384BCE">
      <w:pPr>
        <w:pStyle w:val="ListParagraph"/>
        <w:numPr>
          <w:ilvl w:val="0"/>
          <w:numId w:val="8"/>
        </w:numPr>
        <w:tabs>
          <w:tab w:val="left" w:pos="3904"/>
        </w:tabs>
        <w:rPr>
          <w:rFonts w:ascii="Times New Roman" w:hAnsi="Times New Roman" w:cs="Times New Roman"/>
        </w:rPr>
      </w:pPr>
      <w:r>
        <w:rPr>
          <w:rFonts w:ascii="Times New Roman" w:hAnsi="Times New Roman" w:cs="Times New Roman"/>
        </w:rPr>
        <w:t>Description of activities: what, where, when, how activities were completed and conclusions</w:t>
      </w:r>
    </w:p>
    <w:p w14:paraId="492AE0B1" w14:textId="6A3B6825" w:rsidR="00384BCE" w:rsidRDefault="00384BCE" w:rsidP="00384BCE">
      <w:pPr>
        <w:pStyle w:val="ListParagraph"/>
        <w:numPr>
          <w:ilvl w:val="0"/>
          <w:numId w:val="8"/>
        </w:numPr>
        <w:tabs>
          <w:tab w:val="left" w:pos="3904"/>
        </w:tabs>
        <w:rPr>
          <w:rFonts w:ascii="Times New Roman" w:hAnsi="Times New Roman" w:cs="Times New Roman"/>
        </w:rPr>
      </w:pPr>
      <w:r>
        <w:rPr>
          <w:rFonts w:ascii="Times New Roman" w:hAnsi="Times New Roman" w:cs="Times New Roman"/>
        </w:rPr>
        <w:t>Production information (yield, pounds, head, number produced or saved etc.)</w:t>
      </w:r>
    </w:p>
    <w:p w14:paraId="0CD1DDEC" w14:textId="0B7B2EF0" w:rsidR="00384BCE" w:rsidRDefault="00384BCE" w:rsidP="00384BCE">
      <w:pPr>
        <w:pStyle w:val="ListParagraph"/>
        <w:numPr>
          <w:ilvl w:val="0"/>
          <w:numId w:val="8"/>
        </w:numPr>
        <w:tabs>
          <w:tab w:val="left" w:pos="3904"/>
        </w:tabs>
        <w:rPr>
          <w:rFonts w:ascii="Times New Roman" w:hAnsi="Times New Roman" w:cs="Times New Roman"/>
        </w:rPr>
      </w:pPr>
      <w:r>
        <w:rPr>
          <w:rFonts w:ascii="Times New Roman" w:hAnsi="Times New Roman" w:cs="Times New Roman"/>
        </w:rPr>
        <w:t>Financial information (expenses and returns)</w:t>
      </w:r>
    </w:p>
    <w:p w14:paraId="0417433D" w14:textId="77777777" w:rsidR="00384BCE" w:rsidRDefault="00384BCE" w:rsidP="00384BCE">
      <w:pPr>
        <w:tabs>
          <w:tab w:val="left" w:pos="3904"/>
        </w:tabs>
        <w:rPr>
          <w:rFonts w:ascii="Times New Roman" w:hAnsi="Times New Roman" w:cs="Times New Roman"/>
        </w:rPr>
      </w:pPr>
    </w:p>
    <w:p w14:paraId="6BC3E6A6" w14:textId="762F2FBF" w:rsidR="001E68FB" w:rsidRDefault="00384BCE" w:rsidP="00384BCE">
      <w:pPr>
        <w:tabs>
          <w:tab w:val="left" w:pos="3904"/>
        </w:tabs>
        <w:rPr>
          <w:rFonts w:ascii="Times New Roman" w:hAnsi="Times New Roman" w:cs="Times New Roman"/>
        </w:rPr>
      </w:pPr>
      <w:r>
        <w:rPr>
          <w:rFonts w:ascii="Times New Roman" w:hAnsi="Times New Roman" w:cs="Times New Roman"/>
        </w:rPr>
        <w:t xml:space="preserve">Final reports will be due </w:t>
      </w:r>
      <w:r w:rsidR="00F14D1F">
        <w:rPr>
          <w:rFonts w:ascii="Times New Roman" w:hAnsi="Times New Roman" w:cs="Times New Roman"/>
          <w:b/>
          <w:u w:val="single"/>
        </w:rPr>
        <w:t>Friday, December 28, 2018</w:t>
      </w:r>
      <w:r>
        <w:rPr>
          <w:rFonts w:ascii="Times New Roman" w:hAnsi="Times New Roman" w:cs="Times New Roman"/>
        </w:rPr>
        <w:t xml:space="preserve">.  The report must be saved as a </w:t>
      </w:r>
      <w:r w:rsidR="00833683">
        <w:rPr>
          <w:rFonts w:ascii="Times New Roman" w:hAnsi="Times New Roman" w:cs="Times New Roman"/>
          <w:b/>
          <w:u w:val="single"/>
        </w:rPr>
        <w:t>single PDF file</w:t>
      </w:r>
      <w:r w:rsidR="00833683">
        <w:rPr>
          <w:rFonts w:ascii="Times New Roman" w:hAnsi="Times New Roman" w:cs="Times New Roman"/>
        </w:rPr>
        <w:t xml:space="preserve"> and </w:t>
      </w:r>
      <w:r w:rsidR="00833683">
        <w:rPr>
          <w:rFonts w:ascii="Times New Roman" w:hAnsi="Times New Roman" w:cs="Times New Roman"/>
          <w:b/>
          <w:i/>
        </w:rPr>
        <w:t>emailed</w:t>
      </w:r>
      <w:r w:rsidR="00833683">
        <w:rPr>
          <w:rFonts w:ascii="Times New Roman" w:hAnsi="Times New Roman" w:cs="Times New Roman"/>
        </w:rPr>
        <w:t xml:space="preserve"> to Casey Hoy, </w:t>
      </w:r>
      <w:hyperlink r:id="rId36" w:history="1">
        <w:r w:rsidR="00833683" w:rsidRPr="00A06624">
          <w:rPr>
            <w:rStyle w:val="Hyperlink"/>
            <w:rFonts w:ascii="Times New Roman" w:hAnsi="Times New Roman" w:cs="Times New Roman"/>
          </w:rPr>
          <w:t>hoy.1@osu.edu</w:t>
        </w:r>
      </w:hyperlink>
      <w:r w:rsidR="00833683">
        <w:rPr>
          <w:rFonts w:ascii="Times New Roman" w:hAnsi="Times New Roman" w:cs="Times New Roman"/>
        </w:rPr>
        <w:t xml:space="preserve"> and </w:t>
      </w:r>
      <w:proofErr w:type="spellStart"/>
      <w:r w:rsidR="00F14D1F">
        <w:rPr>
          <w:rFonts w:ascii="Times New Roman" w:hAnsi="Times New Roman" w:cs="Times New Roman"/>
        </w:rPr>
        <w:t>Suranga</w:t>
      </w:r>
      <w:proofErr w:type="spellEnd"/>
      <w:r w:rsidR="00F14D1F">
        <w:rPr>
          <w:rFonts w:ascii="Times New Roman" w:hAnsi="Times New Roman" w:cs="Times New Roman"/>
        </w:rPr>
        <w:t xml:space="preserve"> </w:t>
      </w:r>
      <w:proofErr w:type="spellStart"/>
      <w:r w:rsidR="00F14D1F">
        <w:rPr>
          <w:rFonts w:ascii="Times New Roman" w:hAnsi="Times New Roman" w:cs="Times New Roman"/>
        </w:rPr>
        <w:t>Basnagala</w:t>
      </w:r>
      <w:proofErr w:type="spellEnd"/>
      <w:r w:rsidR="00833683">
        <w:rPr>
          <w:rFonts w:ascii="Times New Roman" w:hAnsi="Times New Roman" w:cs="Times New Roman"/>
        </w:rPr>
        <w:t xml:space="preserve">, </w:t>
      </w:r>
      <w:hyperlink r:id="rId37" w:history="1">
        <w:r w:rsidR="007B0D80" w:rsidRPr="007D50BF">
          <w:rPr>
            <w:rStyle w:val="Hyperlink"/>
            <w:rFonts w:ascii="Times New Roman" w:hAnsi="Times New Roman" w:cs="Times New Roman"/>
          </w:rPr>
          <w:t>basnagala.1@osu.edu</w:t>
        </w:r>
      </w:hyperlink>
      <w:r w:rsidR="00833683">
        <w:rPr>
          <w:rFonts w:ascii="Times New Roman" w:hAnsi="Times New Roman" w:cs="Times New Roman"/>
        </w:rPr>
        <w:t xml:space="preserve">. CFAES and other organizations involved in sustainable agriculture will publish research findings annually through various bulletins, publications and websites including, but not limited to, the Agroecosystems Management Program website, Sustainable Agriculture Team website, </w:t>
      </w:r>
      <w:proofErr w:type="spellStart"/>
      <w:r w:rsidR="00833683">
        <w:rPr>
          <w:rFonts w:ascii="Times New Roman" w:hAnsi="Times New Roman" w:cs="Times New Roman"/>
          <w:i/>
        </w:rPr>
        <w:t>Ohioline</w:t>
      </w:r>
      <w:proofErr w:type="spellEnd"/>
      <w:r w:rsidR="00833683">
        <w:rPr>
          <w:rFonts w:ascii="Times New Roman" w:hAnsi="Times New Roman" w:cs="Times New Roman"/>
        </w:rPr>
        <w:t>, the CFAES Alumni newspaper, IFO and OEFFA websites and the C.O.R.N. Newsletter (Crop Observation and Recommendation Network).  Investigators are also encouraged to present posters at meetings and conferences of farm organizations, such as those listed on the preceding page.</w:t>
      </w:r>
    </w:p>
    <w:p w14:paraId="64DA8C2A" w14:textId="77777777" w:rsidR="00A50FF8" w:rsidRPr="008B5B0C" w:rsidRDefault="001E68FB" w:rsidP="001E68FB">
      <w:pPr>
        <w:jc w:val="center"/>
        <w:rPr>
          <w:rFonts w:ascii="Times New Roman" w:hAnsi="Times New Roman" w:cs="Times New Roman"/>
          <w:b/>
          <w:sz w:val="28"/>
          <w:szCs w:val="28"/>
        </w:rPr>
      </w:pPr>
      <w:r>
        <w:rPr>
          <w:rFonts w:ascii="Times New Roman" w:hAnsi="Times New Roman" w:cs="Times New Roman"/>
        </w:rPr>
        <w:br w:type="page"/>
      </w:r>
      <w:r w:rsidRPr="008B5B0C">
        <w:rPr>
          <w:rFonts w:ascii="Times New Roman" w:hAnsi="Times New Roman" w:cs="Times New Roman"/>
          <w:b/>
          <w:sz w:val="28"/>
          <w:szCs w:val="28"/>
        </w:rPr>
        <w:lastRenderedPageBreak/>
        <w:t xml:space="preserve">Paul C. and Edna H. Warner Endowment Fund for Sustainable Agriculture </w:t>
      </w:r>
    </w:p>
    <w:p w14:paraId="62623C99" w14:textId="2F400272" w:rsidR="00384BCE" w:rsidRPr="008B5B0C" w:rsidRDefault="001E68FB" w:rsidP="001E68FB">
      <w:pPr>
        <w:jc w:val="center"/>
        <w:rPr>
          <w:rFonts w:ascii="Times New Roman" w:hAnsi="Times New Roman" w:cs="Times New Roman"/>
          <w:b/>
          <w:sz w:val="28"/>
          <w:szCs w:val="28"/>
        </w:rPr>
      </w:pPr>
      <w:r w:rsidRPr="008B5B0C">
        <w:rPr>
          <w:rFonts w:ascii="Times New Roman" w:hAnsi="Times New Roman" w:cs="Times New Roman"/>
          <w:b/>
          <w:sz w:val="28"/>
          <w:szCs w:val="28"/>
        </w:rPr>
        <w:t>Interdisciplinary Grant Program for On-Farm Research</w:t>
      </w:r>
    </w:p>
    <w:p w14:paraId="06CDA416" w14:textId="77777777" w:rsidR="001E68FB" w:rsidRPr="008B5B0C" w:rsidRDefault="001E68FB" w:rsidP="001E68FB">
      <w:pPr>
        <w:jc w:val="center"/>
        <w:rPr>
          <w:rFonts w:ascii="Times New Roman" w:hAnsi="Times New Roman" w:cs="Times New Roman"/>
          <w:b/>
          <w:sz w:val="28"/>
          <w:szCs w:val="28"/>
        </w:rPr>
      </w:pPr>
    </w:p>
    <w:p w14:paraId="1A1C9964" w14:textId="1EFAD393" w:rsidR="001E68FB" w:rsidRDefault="007B0D80" w:rsidP="001E68FB">
      <w:pPr>
        <w:jc w:val="center"/>
        <w:rPr>
          <w:rFonts w:ascii="Times New Roman" w:hAnsi="Times New Roman" w:cs="Times New Roman"/>
          <w:b/>
        </w:rPr>
      </w:pPr>
      <w:r>
        <w:rPr>
          <w:rFonts w:ascii="Times New Roman" w:hAnsi="Times New Roman" w:cs="Times New Roman"/>
          <w:b/>
        </w:rPr>
        <w:t>2018</w:t>
      </w:r>
      <w:r w:rsidR="001E68FB">
        <w:rPr>
          <w:rFonts w:ascii="Times New Roman" w:hAnsi="Times New Roman" w:cs="Times New Roman"/>
          <w:b/>
        </w:rPr>
        <w:t xml:space="preserve"> Cover Page</w:t>
      </w:r>
    </w:p>
    <w:p w14:paraId="56354A0C" w14:textId="77777777" w:rsidR="001E68FB" w:rsidRDefault="001E68FB" w:rsidP="001E68FB">
      <w:pPr>
        <w:jc w:val="center"/>
        <w:rPr>
          <w:rFonts w:ascii="Times New Roman" w:hAnsi="Times New Roman" w:cs="Times New Roman"/>
          <w:b/>
        </w:rPr>
      </w:pPr>
    </w:p>
    <w:p w14:paraId="4A8ED6FD" w14:textId="77777777" w:rsidR="00A50FF8" w:rsidRDefault="00A50FF8" w:rsidP="001E68FB">
      <w:pPr>
        <w:rPr>
          <w:rFonts w:ascii="Times New Roman" w:hAnsi="Times New Roman" w:cs="Times New Roman"/>
          <w:b/>
          <w:u w:val="single"/>
        </w:rPr>
      </w:pPr>
    </w:p>
    <w:p w14:paraId="5C669CF6" w14:textId="292E3B2B" w:rsidR="001E68FB" w:rsidRDefault="001E68FB" w:rsidP="001E68FB">
      <w:pPr>
        <w:rPr>
          <w:rFonts w:ascii="Times New Roman" w:hAnsi="Times New Roman" w:cs="Times New Roman"/>
        </w:rPr>
      </w:pPr>
      <w:r>
        <w:rPr>
          <w:rFonts w:ascii="Times New Roman" w:hAnsi="Times New Roman" w:cs="Times New Roman"/>
          <w:b/>
          <w:u w:val="single"/>
        </w:rPr>
        <w:t>Project Title</w:t>
      </w:r>
      <w:r>
        <w:rPr>
          <w:rFonts w:ascii="Times New Roman" w:hAnsi="Times New Roman" w:cs="Times New Roman"/>
        </w:rPr>
        <w:t>:</w:t>
      </w:r>
    </w:p>
    <w:p w14:paraId="113B40B6" w14:textId="77777777" w:rsidR="001E68FB" w:rsidRDefault="001E68FB" w:rsidP="001E68FB">
      <w:pPr>
        <w:rPr>
          <w:rFonts w:ascii="Times New Roman" w:hAnsi="Times New Roman" w:cs="Times New Roman"/>
        </w:rPr>
      </w:pPr>
    </w:p>
    <w:p w14:paraId="37799F00" w14:textId="77777777" w:rsidR="00EA06B6" w:rsidRDefault="00EA06B6" w:rsidP="001E68FB">
      <w:pPr>
        <w:rPr>
          <w:rFonts w:ascii="Times New Roman" w:hAnsi="Times New Roman" w:cs="Times New Roman"/>
          <w:b/>
          <w:u w:val="single"/>
        </w:rPr>
      </w:pPr>
    </w:p>
    <w:p w14:paraId="6DA0AB2C" w14:textId="1E9DAFFB" w:rsidR="001E68FB" w:rsidRDefault="001E68FB" w:rsidP="001E68FB">
      <w:pPr>
        <w:rPr>
          <w:rFonts w:ascii="Times New Roman" w:hAnsi="Times New Roman" w:cs="Times New Roman"/>
        </w:rPr>
      </w:pPr>
      <w:r>
        <w:rPr>
          <w:rFonts w:ascii="Times New Roman" w:hAnsi="Times New Roman" w:cs="Times New Roman"/>
          <w:b/>
          <w:u w:val="single"/>
        </w:rPr>
        <w:t>Project Leader(s)</w:t>
      </w:r>
      <w:r w:rsidRPr="001E68FB">
        <w:rPr>
          <w:rFonts w:ascii="Times New Roman" w:hAnsi="Times New Roman" w:cs="Times New Roman"/>
        </w:rPr>
        <w:t>:</w:t>
      </w:r>
    </w:p>
    <w:p w14:paraId="2274E649" w14:textId="77777777" w:rsidR="001E68FB" w:rsidRDefault="001E68FB" w:rsidP="001E68FB">
      <w:pPr>
        <w:rPr>
          <w:rFonts w:ascii="Times New Roman" w:hAnsi="Times New Roman" w:cs="Times New Roman"/>
        </w:rPr>
      </w:pPr>
    </w:p>
    <w:p w14:paraId="79B33789" w14:textId="580BACFF" w:rsidR="001E68FB" w:rsidRDefault="001E68FB" w:rsidP="001E68FB">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Fax:</w:t>
      </w:r>
    </w:p>
    <w:p w14:paraId="6B668BBC" w14:textId="77777777" w:rsidR="001E68FB" w:rsidRDefault="001E68FB" w:rsidP="001E68FB">
      <w:pPr>
        <w:rPr>
          <w:rFonts w:ascii="Times New Roman" w:hAnsi="Times New Roman" w:cs="Times New Roman"/>
        </w:rPr>
      </w:pPr>
    </w:p>
    <w:p w14:paraId="52F89CA9" w14:textId="3720430C" w:rsidR="001E68FB" w:rsidRDefault="001E68FB" w:rsidP="001E68FB">
      <w:pPr>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Zip Code: </w:t>
      </w:r>
    </w:p>
    <w:p w14:paraId="269EDA0F" w14:textId="77777777" w:rsidR="001E68FB" w:rsidRDefault="001E68FB" w:rsidP="001E68FB">
      <w:pPr>
        <w:rPr>
          <w:rFonts w:ascii="Times New Roman" w:hAnsi="Times New Roman" w:cs="Times New Roman"/>
        </w:rPr>
      </w:pPr>
    </w:p>
    <w:p w14:paraId="6BB8F5C7" w14:textId="3FD40DD1" w:rsidR="001E68FB" w:rsidRDefault="001E68FB" w:rsidP="001E68FB">
      <w:pPr>
        <w:rPr>
          <w:rFonts w:ascii="Times New Roman" w:hAnsi="Times New Roman" w:cs="Times New Roman"/>
        </w:rPr>
      </w:pPr>
      <w:r>
        <w:rPr>
          <w:rFonts w:ascii="Times New Roman" w:hAnsi="Times New Roman" w:cs="Times New Roman"/>
        </w:rPr>
        <w:t>Email:</w:t>
      </w:r>
    </w:p>
    <w:p w14:paraId="31B9CC01" w14:textId="77777777" w:rsidR="001E68FB" w:rsidRDefault="001E68FB" w:rsidP="001E68FB">
      <w:pPr>
        <w:rPr>
          <w:rFonts w:ascii="Times New Roman" w:hAnsi="Times New Roman" w:cs="Times New Roman"/>
        </w:rPr>
      </w:pPr>
    </w:p>
    <w:p w14:paraId="1BFC41EB" w14:textId="77777777" w:rsidR="00EA06B6" w:rsidRDefault="00EA06B6" w:rsidP="001E68FB">
      <w:pPr>
        <w:rPr>
          <w:rFonts w:ascii="Times New Roman" w:hAnsi="Times New Roman" w:cs="Times New Roman"/>
          <w:b/>
          <w:u w:val="single"/>
        </w:rPr>
      </w:pPr>
    </w:p>
    <w:p w14:paraId="4522E165" w14:textId="7DDDF618" w:rsidR="001E68FB" w:rsidRDefault="001E68FB" w:rsidP="001E68FB">
      <w:pPr>
        <w:rPr>
          <w:rFonts w:ascii="Times New Roman" w:hAnsi="Times New Roman" w:cs="Times New Roman"/>
        </w:rPr>
      </w:pPr>
      <w:r>
        <w:rPr>
          <w:rFonts w:ascii="Times New Roman" w:hAnsi="Times New Roman" w:cs="Times New Roman"/>
          <w:b/>
          <w:u w:val="single"/>
        </w:rPr>
        <w:t>Producer(s) and Location of Farm(s)</w:t>
      </w:r>
      <w:r>
        <w:rPr>
          <w:rFonts w:ascii="Times New Roman" w:hAnsi="Times New Roman" w:cs="Times New Roman"/>
        </w:rPr>
        <w:t>:</w:t>
      </w:r>
    </w:p>
    <w:p w14:paraId="2F02149F" w14:textId="77777777" w:rsidR="001E68FB" w:rsidRDefault="001E68FB" w:rsidP="001E68FB">
      <w:pPr>
        <w:rPr>
          <w:rFonts w:ascii="Times New Roman" w:hAnsi="Times New Roman" w:cs="Times New Roman"/>
        </w:rPr>
      </w:pPr>
    </w:p>
    <w:p w14:paraId="4736EADC" w14:textId="5019CF84" w:rsidR="001E68FB" w:rsidRDefault="001E68FB" w:rsidP="001E68FB">
      <w:pPr>
        <w:rPr>
          <w:rFonts w:ascii="Times New Roman" w:hAnsi="Times New Roman" w:cs="Times New Roman"/>
        </w:rPr>
      </w:pPr>
      <w:r>
        <w:rPr>
          <w:rFonts w:ascii="Times New Roman" w:hAnsi="Times New Roman" w:cs="Times New Roman"/>
        </w:rPr>
        <w:t>Name:</w:t>
      </w:r>
    </w:p>
    <w:p w14:paraId="20DCC261" w14:textId="77777777" w:rsidR="001E68FB" w:rsidRDefault="001E68FB" w:rsidP="001E68FB">
      <w:pPr>
        <w:rPr>
          <w:rFonts w:ascii="Times New Roman" w:hAnsi="Times New Roman" w:cs="Times New Roman"/>
        </w:rPr>
      </w:pPr>
    </w:p>
    <w:p w14:paraId="093AD159" w14:textId="6DED784A" w:rsidR="001E68FB" w:rsidRDefault="001E68FB" w:rsidP="001E68FB">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p>
    <w:p w14:paraId="307E075E" w14:textId="77777777" w:rsidR="001E68FB" w:rsidRDefault="001E68FB" w:rsidP="001E68FB">
      <w:pPr>
        <w:rPr>
          <w:rFonts w:ascii="Times New Roman" w:hAnsi="Times New Roman" w:cs="Times New Roman"/>
        </w:rPr>
      </w:pPr>
    </w:p>
    <w:p w14:paraId="4A2C923D" w14:textId="47B7C2FC" w:rsidR="001E68FB" w:rsidRDefault="001E68FB" w:rsidP="001E68FB">
      <w:pPr>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 Code:</w:t>
      </w:r>
    </w:p>
    <w:p w14:paraId="2AF3029B" w14:textId="77777777" w:rsidR="001E68FB" w:rsidRDefault="001E68FB" w:rsidP="001E68FB">
      <w:pPr>
        <w:rPr>
          <w:rFonts w:ascii="Times New Roman" w:hAnsi="Times New Roman" w:cs="Times New Roman"/>
        </w:rPr>
      </w:pPr>
    </w:p>
    <w:p w14:paraId="6FC00CBE" w14:textId="1BB94422" w:rsidR="001E68FB" w:rsidRDefault="001E68FB" w:rsidP="001E68FB">
      <w:pPr>
        <w:rPr>
          <w:rFonts w:ascii="Times New Roman" w:hAnsi="Times New Roman" w:cs="Times New Roman"/>
        </w:rPr>
      </w:pPr>
      <w:r>
        <w:rPr>
          <w:rFonts w:ascii="Times New Roman" w:hAnsi="Times New Roman" w:cs="Times New Roman"/>
        </w:rPr>
        <w:t>Email:</w:t>
      </w:r>
    </w:p>
    <w:p w14:paraId="35B5D500" w14:textId="77777777" w:rsidR="001E68FB" w:rsidRDefault="001E68FB" w:rsidP="001E68FB">
      <w:pPr>
        <w:rPr>
          <w:rFonts w:ascii="Times New Roman" w:hAnsi="Times New Roman" w:cs="Times New Roman"/>
        </w:rPr>
      </w:pPr>
    </w:p>
    <w:p w14:paraId="211E3008" w14:textId="77777777" w:rsidR="00EA06B6" w:rsidRDefault="00EA06B6" w:rsidP="001E68FB">
      <w:pPr>
        <w:rPr>
          <w:rFonts w:ascii="Times New Roman" w:hAnsi="Times New Roman" w:cs="Times New Roman"/>
          <w:b/>
          <w:u w:val="single"/>
        </w:rPr>
      </w:pPr>
    </w:p>
    <w:p w14:paraId="1E256765" w14:textId="77777777" w:rsidR="00EA06B6" w:rsidRDefault="00EA06B6" w:rsidP="001E68FB">
      <w:pPr>
        <w:rPr>
          <w:rFonts w:ascii="Times New Roman" w:hAnsi="Times New Roman" w:cs="Times New Roman"/>
          <w:b/>
          <w:u w:val="single"/>
        </w:rPr>
      </w:pPr>
    </w:p>
    <w:p w14:paraId="2D778BBE" w14:textId="42EF32F1" w:rsidR="001E68FB" w:rsidRDefault="001E68FB" w:rsidP="001E68FB">
      <w:pPr>
        <w:rPr>
          <w:rFonts w:ascii="Times New Roman" w:hAnsi="Times New Roman" w:cs="Times New Roman"/>
        </w:rPr>
      </w:pPr>
      <w:r>
        <w:rPr>
          <w:rFonts w:ascii="Times New Roman" w:hAnsi="Times New Roman" w:cs="Times New Roman"/>
          <w:b/>
          <w:u w:val="single"/>
        </w:rPr>
        <w:t>Agreement to Grant Terms</w:t>
      </w:r>
      <w:r>
        <w:rPr>
          <w:rFonts w:ascii="Times New Roman" w:hAnsi="Times New Roman" w:cs="Times New Roman"/>
        </w:rPr>
        <w:t>:</w:t>
      </w:r>
    </w:p>
    <w:p w14:paraId="4E79505A" w14:textId="77777777" w:rsidR="00777F66" w:rsidRDefault="00777F66" w:rsidP="001E68FB">
      <w:pPr>
        <w:rPr>
          <w:rFonts w:ascii="Times New Roman" w:hAnsi="Times New Roman" w:cs="Times New Roman"/>
        </w:rPr>
      </w:pPr>
    </w:p>
    <w:p w14:paraId="1F0C6317" w14:textId="77977021" w:rsidR="00777F66" w:rsidRDefault="00777F66" w:rsidP="001E68FB">
      <w:pPr>
        <w:rPr>
          <w:rFonts w:ascii="Times New Roman" w:hAnsi="Times New Roman" w:cs="Times New Roman"/>
        </w:rPr>
      </w:pPr>
      <w:r>
        <w:rPr>
          <w:rFonts w:ascii="Times New Roman" w:hAnsi="Times New Roman" w:cs="Times New Roman"/>
        </w:rPr>
        <w:t>If funded, I agree to provide a project report summary that includes items described in this requ</w:t>
      </w:r>
      <w:r w:rsidR="007B0D80">
        <w:rPr>
          <w:rFonts w:ascii="Times New Roman" w:hAnsi="Times New Roman" w:cs="Times New Roman"/>
        </w:rPr>
        <w:t>est for proposals by December 28, 2018</w:t>
      </w:r>
      <w:r>
        <w:rPr>
          <w:rFonts w:ascii="Times New Roman" w:hAnsi="Times New Roman" w:cs="Times New Roman"/>
        </w:rPr>
        <w:t>.</w:t>
      </w:r>
    </w:p>
    <w:p w14:paraId="39422D64" w14:textId="77777777" w:rsidR="00777F66" w:rsidRDefault="00777F66" w:rsidP="001E68FB">
      <w:pPr>
        <w:rPr>
          <w:rFonts w:ascii="Times New Roman" w:hAnsi="Times New Roman" w:cs="Times New Roman"/>
        </w:rPr>
      </w:pPr>
    </w:p>
    <w:p w14:paraId="78BADAF2" w14:textId="2EE17837" w:rsidR="00777F66" w:rsidRDefault="00777F66" w:rsidP="001E68FB">
      <w:pPr>
        <w:rPr>
          <w:rFonts w:ascii="Times New Roman" w:hAnsi="Times New Roman" w:cs="Times New Roman"/>
        </w:rPr>
      </w:pPr>
      <w:r>
        <w:rPr>
          <w:rFonts w:ascii="Times New Roman" w:hAnsi="Times New Roman" w:cs="Times New Roman"/>
        </w:rPr>
        <w:t>I have not received funds from this program for which an annual report is overdue.</w:t>
      </w:r>
    </w:p>
    <w:p w14:paraId="336E7093" w14:textId="77777777" w:rsidR="00777F66" w:rsidRDefault="00777F66" w:rsidP="001E68FB">
      <w:pPr>
        <w:rPr>
          <w:rFonts w:ascii="Times New Roman" w:hAnsi="Times New Roman" w:cs="Times New Roman"/>
        </w:rPr>
      </w:pPr>
    </w:p>
    <w:p w14:paraId="1ACDB465" w14:textId="4A96DE16" w:rsidR="00777F66" w:rsidRDefault="00777F66" w:rsidP="001E68FB">
      <w:pPr>
        <w:rPr>
          <w:rFonts w:ascii="Times New Roman" w:hAnsi="Times New Roman" w:cs="Times New Roman"/>
        </w:rPr>
      </w:pPr>
      <w:r>
        <w:rPr>
          <w:rFonts w:ascii="Times New Roman" w:hAnsi="Times New Roman" w:cs="Times New Roman"/>
        </w:rPr>
        <w:t>I will conduct the research on an Ohio farm</w:t>
      </w:r>
    </w:p>
    <w:p w14:paraId="608E3512" w14:textId="77777777" w:rsidR="00777F66" w:rsidRDefault="00777F66" w:rsidP="001E68FB">
      <w:pPr>
        <w:rPr>
          <w:rFonts w:ascii="Times New Roman" w:hAnsi="Times New Roman" w:cs="Times New Roman"/>
        </w:rPr>
      </w:pPr>
    </w:p>
    <w:p w14:paraId="18D2D713" w14:textId="4D9FECC6" w:rsidR="00777F66" w:rsidRDefault="00777F66" w:rsidP="001E68FB">
      <w:pPr>
        <w:rPr>
          <w:rFonts w:ascii="Times New Roman" w:hAnsi="Times New Roman" w:cs="Times New Roman"/>
        </w:rPr>
      </w:pPr>
      <w:r>
        <w:rPr>
          <w:rFonts w:ascii="Times New Roman" w:hAnsi="Times New Roman" w:cs="Times New Roman"/>
        </w:rPr>
        <w:t xml:space="preserve">I will return any unused funds by </w:t>
      </w:r>
      <w:r w:rsidR="007B0D80">
        <w:rPr>
          <w:rFonts w:ascii="Times New Roman" w:hAnsi="Times New Roman" w:cs="Times New Roman"/>
          <w:b/>
          <w:i/>
        </w:rPr>
        <w:t>Friday, January 4, 2019</w:t>
      </w:r>
      <w:r>
        <w:rPr>
          <w:rFonts w:ascii="Times New Roman" w:hAnsi="Times New Roman" w:cs="Times New Roman"/>
          <w:b/>
          <w:i/>
        </w:rPr>
        <w:t xml:space="preserve"> </w:t>
      </w:r>
      <w:r>
        <w:rPr>
          <w:rFonts w:ascii="Times New Roman" w:hAnsi="Times New Roman" w:cs="Times New Roman"/>
        </w:rPr>
        <w:t xml:space="preserve">or </w:t>
      </w:r>
      <w:r>
        <w:rPr>
          <w:rFonts w:ascii="Times New Roman" w:hAnsi="Times New Roman" w:cs="Times New Roman"/>
          <w:b/>
          <w:i/>
        </w:rPr>
        <w:t>at the conclusion of the project period</w:t>
      </w:r>
      <w:r>
        <w:rPr>
          <w:rFonts w:ascii="Times New Roman" w:hAnsi="Times New Roman" w:cs="Times New Roman"/>
          <w:b/>
        </w:rPr>
        <w:t xml:space="preserve"> </w:t>
      </w:r>
      <w:r>
        <w:rPr>
          <w:rFonts w:ascii="Times New Roman" w:hAnsi="Times New Roman" w:cs="Times New Roman"/>
        </w:rPr>
        <w:t>as required.</w:t>
      </w:r>
    </w:p>
    <w:p w14:paraId="56017E5D" w14:textId="77777777" w:rsidR="00777F66" w:rsidRDefault="00777F66" w:rsidP="001E68FB">
      <w:pPr>
        <w:rPr>
          <w:rFonts w:ascii="Times New Roman" w:hAnsi="Times New Roman" w:cs="Times New Roman"/>
        </w:rPr>
      </w:pPr>
    </w:p>
    <w:p w14:paraId="672F96BD" w14:textId="272D715C" w:rsidR="00777F66" w:rsidRPr="00996F69" w:rsidRDefault="00777F66" w:rsidP="001E68FB">
      <w:pPr>
        <w:rPr>
          <w:rFonts w:ascii="Times New Roman" w:hAnsi="Times New Roman" w:cs="Times New Roman"/>
          <w:b/>
          <w:i/>
        </w:rPr>
      </w:pPr>
      <w:r w:rsidRPr="00996F69">
        <w:rPr>
          <w:rFonts w:ascii="Times New Roman" w:hAnsi="Times New Roman" w:cs="Times New Roman"/>
          <w:b/>
          <w:i/>
        </w:rPr>
        <w:t>I agree to the above stated terms</w:t>
      </w:r>
    </w:p>
    <w:p w14:paraId="1562B12A" w14:textId="77777777" w:rsidR="00777F66" w:rsidRDefault="00777F66" w:rsidP="001E68FB">
      <w:pPr>
        <w:rPr>
          <w:rFonts w:ascii="Times New Roman" w:hAnsi="Times New Roman" w:cs="Times New Roman"/>
        </w:rPr>
      </w:pPr>
    </w:p>
    <w:p w14:paraId="06334A77" w14:textId="77777777" w:rsidR="00777F66" w:rsidRDefault="00777F66" w:rsidP="001E68FB">
      <w:pPr>
        <w:rPr>
          <w:rFonts w:ascii="Times New Roman" w:hAnsi="Times New Roman" w:cs="Times New Roman"/>
        </w:rPr>
      </w:pPr>
    </w:p>
    <w:p w14:paraId="78BC5F2A" w14:textId="54DCA5FF" w:rsidR="00777F66" w:rsidRDefault="00777F66" w:rsidP="001E68FB">
      <w:pPr>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t>_______________________</w:t>
      </w:r>
    </w:p>
    <w:p w14:paraId="2FD90021" w14:textId="32E6B952" w:rsidR="00777F66" w:rsidRDefault="00777F66" w:rsidP="001E68FB">
      <w:pPr>
        <w:rPr>
          <w:rFonts w:ascii="Times New Roman" w:hAnsi="Times New Roman" w:cs="Times New Roman"/>
          <w:b/>
          <w:i/>
        </w:rPr>
      </w:pPr>
      <w:r>
        <w:rPr>
          <w:rFonts w:ascii="Times New Roman" w:hAnsi="Times New Roman" w:cs="Times New Roman"/>
          <w:b/>
          <w:i/>
        </w:rPr>
        <w:t>Signature of Applicant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Date</w:t>
      </w:r>
    </w:p>
    <w:p w14:paraId="586055A1" w14:textId="77777777" w:rsidR="00777F66" w:rsidRDefault="00777F66" w:rsidP="001E68FB">
      <w:pPr>
        <w:rPr>
          <w:rFonts w:ascii="Times New Roman" w:hAnsi="Times New Roman" w:cs="Times New Roman"/>
          <w:b/>
          <w:i/>
        </w:rPr>
      </w:pPr>
    </w:p>
    <w:p w14:paraId="02C1EF56" w14:textId="650774A8" w:rsidR="00777F66" w:rsidRDefault="00777F66">
      <w:pPr>
        <w:rPr>
          <w:rFonts w:ascii="Times New Roman" w:hAnsi="Times New Roman" w:cs="Times New Roman"/>
        </w:rPr>
      </w:pPr>
      <w:r>
        <w:rPr>
          <w:rFonts w:ascii="Times New Roman" w:hAnsi="Times New Roman" w:cs="Times New Roman"/>
        </w:rPr>
        <w:br w:type="page"/>
      </w:r>
    </w:p>
    <w:p w14:paraId="45AAAB6D" w14:textId="77777777" w:rsidR="00A50FF8" w:rsidRPr="00EA23B2" w:rsidRDefault="00777F66" w:rsidP="00777F66">
      <w:pPr>
        <w:jc w:val="center"/>
        <w:rPr>
          <w:rFonts w:ascii="Times New Roman" w:hAnsi="Times New Roman" w:cs="Times New Roman"/>
          <w:b/>
          <w:sz w:val="28"/>
          <w:szCs w:val="28"/>
        </w:rPr>
      </w:pPr>
      <w:r w:rsidRPr="00EA23B2">
        <w:rPr>
          <w:rFonts w:ascii="Times New Roman" w:hAnsi="Times New Roman" w:cs="Times New Roman"/>
          <w:b/>
          <w:sz w:val="28"/>
          <w:szCs w:val="28"/>
        </w:rPr>
        <w:lastRenderedPageBreak/>
        <w:t xml:space="preserve">Paul C. and Edna H. Warner Endowment Fund for Sustainable Agriculture </w:t>
      </w:r>
    </w:p>
    <w:p w14:paraId="2F0821F0" w14:textId="3F7F5089" w:rsidR="00777F66" w:rsidRPr="00EA23B2" w:rsidRDefault="00777F66" w:rsidP="00777F66">
      <w:pPr>
        <w:jc w:val="center"/>
        <w:rPr>
          <w:rFonts w:ascii="Times New Roman" w:hAnsi="Times New Roman" w:cs="Times New Roman"/>
          <w:b/>
          <w:sz w:val="28"/>
          <w:szCs w:val="28"/>
        </w:rPr>
      </w:pPr>
      <w:r w:rsidRPr="00EA23B2">
        <w:rPr>
          <w:rFonts w:ascii="Times New Roman" w:hAnsi="Times New Roman" w:cs="Times New Roman"/>
          <w:b/>
          <w:sz w:val="28"/>
          <w:szCs w:val="28"/>
        </w:rPr>
        <w:t>Interdisciplinary Grant Program for On-Farm Research</w:t>
      </w:r>
    </w:p>
    <w:p w14:paraId="660ACCC0" w14:textId="77777777" w:rsidR="00777F66" w:rsidRPr="00EA23B2" w:rsidRDefault="00777F66" w:rsidP="00777F66">
      <w:pPr>
        <w:jc w:val="center"/>
        <w:rPr>
          <w:rFonts w:ascii="Times New Roman" w:hAnsi="Times New Roman" w:cs="Times New Roman"/>
          <w:b/>
          <w:sz w:val="28"/>
          <w:szCs w:val="28"/>
        </w:rPr>
      </w:pPr>
    </w:p>
    <w:p w14:paraId="475DD66A" w14:textId="5A1EEF8F" w:rsidR="00777F66" w:rsidRDefault="007B0D80" w:rsidP="00777F66">
      <w:pPr>
        <w:jc w:val="center"/>
        <w:rPr>
          <w:rFonts w:ascii="Times New Roman" w:hAnsi="Times New Roman" w:cs="Times New Roman"/>
          <w:b/>
        </w:rPr>
      </w:pPr>
      <w:r>
        <w:rPr>
          <w:rFonts w:ascii="Times New Roman" w:hAnsi="Times New Roman" w:cs="Times New Roman"/>
          <w:b/>
        </w:rPr>
        <w:t>2018</w:t>
      </w:r>
      <w:r w:rsidR="00777F66">
        <w:rPr>
          <w:rFonts w:ascii="Times New Roman" w:hAnsi="Times New Roman" w:cs="Times New Roman"/>
          <w:b/>
        </w:rPr>
        <w:t xml:space="preserve"> Budget Template</w:t>
      </w:r>
    </w:p>
    <w:p w14:paraId="79451A6F" w14:textId="77777777" w:rsidR="001667A5" w:rsidRDefault="001667A5" w:rsidP="00777F66">
      <w:pPr>
        <w:jc w:val="center"/>
        <w:rPr>
          <w:rFonts w:ascii="Times New Roman" w:hAnsi="Times New Roman" w:cs="Times New Roman"/>
          <w:b/>
        </w:rPr>
      </w:pPr>
    </w:p>
    <w:p w14:paraId="310C664B" w14:textId="77777777" w:rsidR="00777F66" w:rsidRDefault="00777F66" w:rsidP="00777F66">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6560"/>
        <w:gridCol w:w="1980"/>
        <w:gridCol w:w="2070"/>
      </w:tblGrid>
      <w:tr w:rsidR="00EA06B6" w14:paraId="786DD28D" w14:textId="77777777" w:rsidTr="00EA06B6">
        <w:trPr>
          <w:trHeight w:val="773"/>
        </w:trPr>
        <w:tc>
          <w:tcPr>
            <w:tcW w:w="6560" w:type="dxa"/>
            <w:vAlign w:val="center"/>
          </w:tcPr>
          <w:p w14:paraId="220B5042" w14:textId="77777777" w:rsidR="00777F66" w:rsidRDefault="00777F66" w:rsidP="00777F66">
            <w:pPr>
              <w:jc w:val="center"/>
              <w:rPr>
                <w:rFonts w:ascii="Times New Roman" w:hAnsi="Times New Roman" w:cs="Times New Roman"/>
                <w:b/>
              </w:rPr>
            </w:pPr>
            <w:r w:rsidRPr="00777F66">
              <w:rPr>
                <w:rFonts w:ascii="Times New Roman" w:hAnsi="Times New Roman" w:cs="Times New Roman"/>
                <w:b/>
              </w:rPr>
              <w:t xml:space="preserve">Budget Item </w:t>
            </w:r>
          </w:p>
          <w:p w14:paraId="4113C4EB" w14:textId="2712AF52" w:rsidR="00777F66" w:rsidRPr="00777F66" w:rsidRDefault="00777F66" w:rsidP="00777F66">
            <w:pPr>
              <w:jc w:val="center"/>
              <w:rPr>
                <w:rFonts w:ascii="Times New Roman" w:hAnsi="Times New Roman" w:cs="Times New Roman"/>
                <w:b/>
              </w:rPr>
            </w:pPr>
            <w:r w:rsidRPr="00777F66">
              <w:rPr>
                <w:rFonts w:ascii="Times New Roman" w:hAnsi="Times New Roman" w:cs="Times New Roman"/>
                <w:b/>
              </w:rPr>
              <w:t>(include a brief description)</w:t>
            </w:r>
          </w:p>
        </w:tc>
        <w:tc>
          <w:tcPr>
            <w:tcW w:w="1980" w:type="dxa"/>
            <w:vAlign w:val="center"/>
          </w:tcPr>
          <w:p w14:paraId="2E7647C2" w14:textId="05F570EF" w:rsidR="00777F66" w:rsidRPr="00777F66" w:rsidRDefault="00777F66" w:rsidP="00777F66">
            <w:pPr>
              <w:jc w:val="center"/>
              <w:rPr>
                <w:rFonts w:ascii="Times New Roman" w:hAnsi="Times New Roman" w:cs="Times New Roman"/>
                <w:b/>
              </w:rPr>
            </w:pPr>
            <w:r w:rsidRPr="00777F66">
              <w:rPr>
                <w:rFonts w:ascii="Times New Roman" w:hAnsi="Times New Roman" w:cs="Times New Roman"/>
                <w:b/>
              </w:rPr>
              <w:t>Requested Funds</w:t>
            </w:r>
          </w:p>
        </w:tc>
        <w:tc>
          <w:tcPr>
            <w:tcW w:w="2070" w:type="dxa"/>
            <w:vAlign w:val="center"/>
          </w:tcPr>
          <w:p w14:paraId="0AABB5E5" w14:textId="33FA3D38" w:rsidR="00777F66" w:rsidRPr="00777F66" w:rsidRDefault="00777F66" w:rsidP="00777F66">
            <w:pPr>
              <w:jc w:val="center"/>
              <w:rPr>
                <w:rFonts w:ascii="Times New Roman" w:hAnsi="Times New Roman" w:cs="Times New Roman"/>
                <w:b/>
              </w:rPr>
            </w:pPr>
            <w:r w:rsidRPr="00777F66">
              <w:rPr>
                <w:rFonts w:ascii="Times New Roman" w:hAnsi="Times New Roman" w:cs="Times New Roman"/>
                <w:b/>
              </w:rPr>
              <w:t>Matching Support</w:t>
            </w:r>
          </w:p>
        </w:tc>
      </w:tr>
      <w:tr w:rsidR="00996F69" w14:paraId="7FF8038C" w14:textId="77777777" w:rsidTr="00EA06B6">
        <w:trPr>
          <w:trHeight w:val="1214"/>
        </w:trPr>
        <w:tc>
          <w:tcPr>
            <w:tcW w:w="6560" w:type="dxa"/>
          </w:tcPr>
          <w:p w14:paraId="28336C8D" w14:textId="74009000"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Labor</w:t>
            </w:r>
          </w:p>
        </w:tc>
        <w:tc>
          <w:tcPr>
            <w:tcW w:w="1980" w:type="dxa"/>
          </w:tcPr>
          <w:p w14:paraId="57D8247A" w14:textId="77777777" w:rsidR="00777F66" w:rsidRDefault="00777F66" w:rsidP="00777F66">
            <w:pPr>
              <w:rPr>
                <w:rFonts w:ascii="Times New Roman" w:hAnsi="Times New Roman" w:cs="Times New Roman"/>
              </w:rPr>
            </w:pPr>
          </w:p>
        </w:tc>
        <w:tc>
          <w:tcPr>
            <w:tcW w:w="2070" w:type="dxa"/>
          </w:tcPr>
          <w:p w14:paraId="19FC528F" w14:textId="77777777" w:rsidR="00777F66" w:rsidRDefault="00777F66" w:rsidP="00777F66">
            <w:pPr>
              <w:rPr>
                <w:rFonts w:ascii="Times New Roman" w:hAnsi="Times New Roman" w:cs="Times New Roman"/>
              </w:rPr>
            </w:pPr>
          </w:p>
        </w:tc>
      </w:tr>
      <w:tr w:rsidR="00996F69" w14:paraId="0BE34282" w14:textId="77777777" w:rsidTr="00EA06B6">
        <w:trPr>
          <w:trHeight w:val="1151"/>
        </w:trPr>
        <w:tc>
          <w:tcPr>
            <w:tcW w:w="6560" w:type="dxa"/>
          </w:tcPr>
          <w:p w14:paraId="68AD1CA0" w14:textId="0A9ACF19"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Supplies and Equipment</w:t>
            </w:r>
          </w:p>
        </w:tc>
        <w:tc>
          <w:tcPr>
            <w:tcW w:w="1980" w:type="dxa"/>
          </w:tcPr>
          <w:p w14:paraId="54300F40" w14:textId="77777777" w:rsidR="00777F66" w:rsidRDefault="00777F66" w:rsidP="00777F66">
            <w:pPr>
              <w:rPr>
                <w:rFonts w:ascii="Times New Roman" w:hAnsi="Times New Roman" w:cs="Times New Roman"/>
              </w:rPr>
            </w:pPr>
          </w:p>
        </w:tc>
        <w:tc>
          <w:tcPr>
            <w:tcW w:w="2070" w:type="dxa"/>
          </w:tcPr>
          <w:p w14:paraId="52C5DE05" w14:textId="77777777" w:rsidR="00777F66" w:rsidRDefault="00777F66" w:rsidP="00777F66">
            <w:pPr>
              <w:rPr>
                <w:rFonts w:ascii="Times New Roman" w:hAnsi="Times New Roman" w:cs="Times New Roman"/>
              </w:rPr>
            </w:pPr>
          </w:p>
        </w:tc>
      </w:tr>
      <w:tr w:rsidR="00996F69" w14:paraId="4857D6E0" w14:textId="77777777" w:rsidTr="00EA06B6">
        <w:trPr>
          <w:trHeight w:val="1106"/>
        </w:trPr>
        <w:tc>
          <w:tcPr>
            <w:tcW w:w="6560" w:type="dxa"/>
          </w:tcPr>
          <w:p w14:paraId="287B1CCA" w14:textId="38A24E08"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Lease of Land</w:t>
            </w:r>
          </w:p>
        </w:tc>
        <w:tc>
          <w:tcPr>
            <w:tcW w:w="1980" w:type="dxa"/>
          </w:tcPr>
          <w:p w14:paraId="160C47A1" w14:textId="77777777" w:rsidR="00777F66" w:rsidRDefault="00777F66" w:rsidP="00777F66">
            <w:pPr>
              <w:rPr>
                <w:rFonts w:ascii="Times New Roman" w:hAnsi="Times New Roman" w:cs="Times New Roman"/>
              </w:rPr>
            </w:pPr>
          </w:p>
        </w:tc>
        <w:tc>
          <w:tcPr>
            <w:tcW w:w="2070" w:type="dxa"/>
          </w:tcPr>
          <w:p w14:paraId="7024A195" w14:textId="77777777" w:rsidR="00777F66" w:rsidRDefault="00777F66" w:rsidP="00777F66">
            <w:pPr>
              <w:rPr>
                <w:rFonts w:ascii="Times New Roman" w:hAnsi="Times New Roman" w:cs="Times New Roman"/>
              </w:rPr>
            </w:pPr>
          </w:p>
        </w:tc>
      </w:tr>
      <w:tr w:rsidR="00996F69" w14:paraId="4029F99A" w14:textId="77777777" w:rsidTr="00EA06B6">
        <w:trPr>
          <w:trHeight w:val="1322"/>
        </w:trPr>
        <w:tc>
          <w:tcPr>
            <w:tcW w:w="6560" w:type="dxa"/>
          </w:tcPr>
          <w:p w14:paraId="6CDB320E" w14:textId="38A1BD24"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Outreach</w:t>
            </w:r>
          </w:p>
        </w:tc>
        <w:tc>
          <w:tcPr>
            <w:tcW w:w="1980" w:type="dxa"/>
          </w:tcPr>
          <w:p w14:paraId="301C2565" w14:textId="77777777" w:rsidR="00777F66" w:rsidRDefault="00777F66" w:rsidP="00777F66">
            <w:pPr>
              <w:rPr>
                <w:rFonts w:ascii="Times New Roman" w:hAnsi="Times New Roman" w:cs="Times New Roman"/>
              </w:rPr>
            </w:pPr>
          </w:p>
        </w:tc>
        <w:tc>
          <w:tcPr>
            <w:tcW w:w="2070" w:type="dxa"/>
          </w:tcPr>
          <w:p w14:paraId="42D35328" w14:textId="77777777" w:rsidR="00777F66" w:rsidRDefault="00777F66" w:rsidP="00777F66">
            <w:pPr>
              <w:rPr>
                <w:rFonts w:ascii="Times New Roman" w:hAnsi="Times New Roman" w:cs="Times New Roman"/>
              </w:rPr>
            </w:pPr>
          </w:p>
        </w:tc>
      </w:tr>
      <w:tr w:rsidR="00996F69" w14:paraId="6D5C3CEB" w14:textId="77777777" w:rsidTr="00EA06B6">
        <w:trPr>
          <w:trHeight w:val="1358"/>
        </w:trPr>
        <w:tc>
          <w:tcPr>
            <w:tcW w:w="6560" w:type="dxa"/>
            <w:tcBorders>
              <w:bottom w:val="single" w:sz="4" w:space="0" w:color="auto"/>
            </w:tcBorders>
          </w:tcPr>
          <w:p w14:paraId="25595B25" w14:textId="096E6160"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Travel</w:t>
            </w:r>
          </w:p>
        </w:tc>
        <w:tc>
          <w:tcPr>
            <w:tcW w:w="1980" w:type="dxa"/>
            <w:tcBorders>
              <w:bottom w:val="single" w:sz="4" w:space="0" w:color="auto"/>
            </w:tcBorders>
          </w:tcPr>
          <w:p w14:paraId="700A57E1" w14:textId="77777777" w:rsidR="00777F66" w:rsidRDefault="00777F66" w:rsidP="00777F66">
            <w:pPr>
              <w:rPr>
                <w:rFonts w:ascii="Times New Roman" w:hAnsi="Times New Roman" w:cs="Times New Roman"/>
              </w:rPr>
            </w:pPr>
          </w:p>
        </w:tc>
        <w:tc>
          <w:tcPr>
            <w:tcW w:w="2070" w:type="dxa"/>
            <w:tcBorders>
              <w:bottom w:val="single" w:sz="4" w:space="0" w:color="auto"/>
            </w:tcBorders>
          </w:tcPr>
          <w:p w14:paraId="57DA50D7" w14:textId="77777777" w:rsidR="00777F66" w:rsidRDefault="00777F66" w:rsidP="00777F66">
            <w:pPr>
              <w:rPr>
                <w:rFonts w:ascii="Times New Roman" w:hAnsi="Times New Roman" w:cs="Times New Roman"/>
              </w:rPr>
            </w:pPr>
          </w:p>
        </w:tc>
      </w:tr>
      <w:tr w:rsidR="00EA06B6" w14:paraId="103013E4" w14:textId="77777777" w:rsidTr="00EA06B6">
        <w:trPr>
          <w:trHeight w:val="1745"/>
        </w:trPr>
        <w:tc>
          <w:tcPr>
            <w:tcW w:w="6560" w:type="dxa"/>
            <w:tcBorders>
              <w:bottom w:val="double" w:sz="4" w:space="0" w:color="auto"/>
            </w:tcBorders>
          </w:tcPr>
          <w:p w14:paraId="0699E408" w14:textId="074AC55D" w:rsidR="00777F66" w:rsidRPr="00777F66" w:rsidRDefault="00777F66" w:rsidP="00777F66">
            <w:pPr>
              <w:pStyle w:val="ListParagraph"/>
              <w:numPr>
                <w:ilvl w:val="0"/>
                <w:numId w:val="9"/>
              </w:numPr>
              <w:rPr>
                <w:rFonts w:ascii="Times New Roman" w:hAnsi="Times New Roman" w:cs="Times New Roman"/>
              </w:rPr>
            </w:pPr>
            <w:r>
              <w:rPr>
                <w:rFonts w:ascii="Times New Roman" w:hAnsi="Times New Roman" w:cs="Times New Roman"/>
              </w:rPr>
              <w:t>Other Services</w:t>
            </w:r>
          </w:p>
        </w:tc>
        <w:tc>
          <w:tcPr>
            <w:tcW w:w="1980" w:type="dxa"/>
            <w:tcBorders>
              <w:bottom w:val="double" w:sz="4" w:space="0" w:color="auto"/>
            </w:tcBorders>
          </w:tcPr>
          <w:p w14:paraId="58CDC6AB" w14:textId="77777777" w:rsidR="00777F66" w:rsidRDefault="00777F66" w:rsidP="00777F66">
            <w:pPr>
              <w:rPr>
                <w:rFonts w:ascii="Times New Roman" w:hAnsi="Times New Roman" w:cs="Times New Roman"/>
              </w:rPr>
            </w:pPr>
          </w:p>
        </w:tc>
        <w:tc>
          <w:tcPr>
            <w:tcW w:w="2070" w:type="dxa"/>
            <w:tcBorders>
              <w:bottom w:val="double" w:sz="4" w:space="0" w:color="auto"/>
            </w:tcBorders>
          </w:tcPr>
          <w:p w14:paraId="694B7E10" w14:textId="77777777" w:rsidR="00777F66" w:rsidRDefault="00777F66" w:rsidP="00777F66">
            <w:pPr>
              <w:rPr>
                <w:rFonts w:ascii="Times New Roman" w:hAnsi="Times New Roman" w:cs="Times New Roman"/>
              </w:rPr>
            </w:pPr>
          </w:p>
        </w:tc>
      </w:tr>
      <w:tr w:rsidR="00EA06B6" w14:paraId="458EF526" w14:textId="77777777" w:rsidTr="00EA06B6">
        <w:trPr>
          <w:trHeight w:val="474"/>
        </w:trPr>
        <w:tc>
          <w:tcPr>
            <w:tcW w:w="6560" w:type="dxa"/>
            <w:tcBorders>
              <w:top w:val="double" w:sz="4" w:space="0" w:color="auto"/>
              <w:left w:val="single" w:sz="4" w:space="0" w:color="auto"/>
              <w:bottom w:val="single" w:sz="4" w:space="0" w:color="auto"/>
              <w:right w:val="single" w:sz="4" w:space="0" w:color="auto"/>
            </w:tcBorders>
            <w:vAlign w:val="center"/>
          </w:tcPr>
          <w:p w14:paraId="1F77D0C5" w14:textId="5A822FEA" w:rsidR="00777F66" w:rsidRDefault="00777F66" w:rsidP="001667A5">
            <w:pPr>
              <w:jc w:val="right"/>
              <w:rPr>
                <w:rFonts w:ascii="Times New Roman" w:hAnsi="Times New Roman" w:cs="Times New Roman"/>
              </w:rPr>
            </w:pPr>
            <w:r>
              <w:rPr>
                <w:rFonts w:ascii="Times New Roman" w:hAnsi="Times New Roman" w:cs="Times New Roman"/>
              </w:rPr>
              <w:t>Total</w:t>
            </w:r>
          </w:p>
        </w:tc>
        <w:tc>
          <w:tcPr>
            <w:tcW w:w="1980" w:type="dxa"/>
            <w:tcBorders>
              <w:top w:val="double" w:sz="4" w:space="0" w:color="auto"/>
              <w:left w:val="single" w:sz="4" w:space="0" w:color="auto"/>
              <w:bottom w:val="single" w:sz="4" w:space="0" w:color="auto"/>
              <w:right w:val="single" w:sz="4" w:space="0" w:color="auto"/>
            </w:tcBorders>
            <w:vAlign w:val="center"/>
          </w:tcPr>
          <w:p w14:paraId="5290DF38" w14:textId="77777777" w:rsidR="00777F66" w:rsidRDefault="00777F66" w:rsidP="001667A5">
            <w:pPr>
              <w:jc w:val="right"/>
              <w:rPr>
                <w:rFonts w:ascii="Times New Roman" w:hAnsi="Times New Roman" w:cs="Times New Roman"/>
              </w:rPr>
            </w:pPr>
          </w:p>
        </w:tc>
        <w:tc>
          <w:tcPr>
            <w:tcW w:w="2070" w:type="dxa"/>
            <w:tcBorders>
              <w:top w:val="double" w:sz="4" w:space="0" w:color="auto"/>
              <w:left w:val="single" w:sz="4" w:space="0" w:color="auto"/>
              <w:bottom w:val="single" w:sz="4" w:space="0" w:color="auto"/>
              <w:right w:val="single" w:sz="4" w:space="0" w:color="auto"/>
            </w:tcBorders>
            <w:vAlign w:val="center"/>
          </w:tcPr>
          <w:p w14:paraId="1AD05664" w14:textId="77777777" w:rsidR="00777F66" w:rsidRDefault="00777F66" w:rsidP="001667A5">
            <w:pPr>
              <w:jc w:val="right"/>
              <w:rPr>
                <w:rFonts w:ascii="Times New Roman" w:hAnsi="Times New Roman" w:cs="Times New Roman"/>
              </w:rPr>
            </w:pPr>
          </w:p>
        </w:tc>
      </w:tr>
      <w:tr w:rsidR="00996F69" w14:paraId="6604C809" w14:textId="77777777" w:rsidTr="00EA06B6">
        <w:trPr>
          <w:trHeight w:val="296"/>
        </w:trPr>
        <w:tc>
          <w:tcPr>
            <w:tcW w:w="6560" w:type="dxa"/>
            <w:tcBorders>
              <w:top w:val="single" w:sz="4" w:space="0" w:color="auto"/>
              <w:left w:val="nil"/>
              <w:bottom w:val="nil"/>
              <w:right w:val="nil"/>
            </w:tcBorders>
          </w:tcPr>
          <w:p w14:paraId="185F7CD6" w14:textId="77777777" w:rsidR="00777F66" w:rsidRDefault="00777F66" w:rsidP="00777F66">
            <w:pPr>
              <w:rPr>
                <w:rFonts w:ascii="Times New Roman" w:hAnsi="Times New Roman" w:cs="Times New Roman"/>
              </w:rPr>
            </w:pPr>
          </w:p>
        </w:tc>
        <w:tc>
          <w:tcPr>
            <w:tcW w:w="1980" w:type="dxa"/>
            <w:tcBorders>
              <w:top w:val="single" w:sz="4" w:space="0" w:color="auto"/>
              <w:left w:val="nil"/>
              <w:bottom w:val="nil"/>
              <w:right w:val="nil"/>
            </w:tcBorders>
          </w:tcPr>
          <w:p w14:paraId="2244E2E7" w14:textId="4F750783" w:rsidR="00777F66" w:rsidRPr="00777F66" w:rsidRDefault="00777F66" w:rsidP="00777F66">
            <w:pPr>
              <w:rPr>
                <w:rFonts w:ascii="Times New Roman" w:hAnsi="Times New Roman" w:cs="Times New Roman"/>
                <w:sz w:val="20"/>
                <w:szCs w:val="20"/>
              </w:rPr>
            </w:pPr>
            <w:r w:rsidRPr="00777F66">
              <w:rPr>
                <w:rFonts w:ascii="Times New Roman" w:hAnsi="Times New Roman" w:cs="Times New Roman"/>
                <w:sz w:val="20"/>
                <w:szCs w:val="20"/>
              </w:rPr>
              <w:t>Not to exceed $5,000</w:t>
            </w:r>
          </w:p>
        </w:tc>
        <w:tc>
          <w:tcPr>
            <w:tcW w:w="2070" w:type="dxa"/>
            <w:tcBorders>
              <w:top w:val="single" w:sz="4" w:space="0" w:color="auto"/>
              <w:left w:val="nil"/>
              <w:bottom w:val="nil"/>
              <w:right w:val="nil"/>
            </w:tcBorders>
          </w:tcPr>
          <w:p w14:paraId="47C1847F" w14:textId="77777777" w:rsidR="00777F66" w:rsidRDefault="00777F66" w:rsidP="00777F66">
            <w:pPr>
              <w:rPr>
                <w:rFonts w:ascii="Times New Roman" w:hAnsi="Times New Roman" w:cs="Times New Roman"/>
              </w:rPr>
            </w:pPr>
          </w:p>
        </w:tc>
      </w:tr>
    </w:tbl>
    <w:p w14:paraId="45A443F2" w14:textId="77777777" w:rsidR="00777F66" w:rsidRPr="00777F66" w:rsidRDefault="00777F66" w:rsidP="00777F66">
      <w:pPr>
        <w:rPr>
          <w:rFonts w:ascii="Times New Roman" w:hAnsi="Times New Roman" w:cs="Times New Roman"/>
        </w:rPr>
      </w:pPr>
    </w:p>
    <w:p w14:paraId="6A1336A2" w14:textId="77777777" w:rsidR="00777F66" w:rsidRPr="00777F66" w:rsidRDefault="00777F66" w:rsidP="001E68FB">
      <w:pPr>
        <w:rPr>
          <w:rFonts w:ascii="Times New Roman" w:hAnsi="Times New Roman" w:cs="Times New Roman"/>
        </w:rPr>
      </w:pPr>
    </w:p>
    <w:sectPr w:rsidR="00777F66" w:rsidRPr="00777F66" w:rsidSect="00996F69">
      <w:type w:val="continuous"/>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4B2"/>
    <w:multiLevelType w:val="hybridMultilevel"/>
    <w:tmpl w:val="329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326D1"/>
    <w:multiLevelType w:val="hybridMultilevel"/>
    <w:tmpl w:val="9BD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F765F"/>
    <w:multiLevelType w:val="hybridMultilevel"/>
    <w:tmpl w:val="F154B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4130AB"/>
    <w:multiLevelType w:val="hybridMultilevel"/>
    <w:tmpl w:val="A876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341D1"/>
    <w:multiLevelType w:val="hybridMultilevel"/>
    <w:tmpl w:val="59CE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1506D"/>
    <w:multiLevelType w:val="hybridMultilevel"/>
    <w:tmpl w:val="7510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93566"/>
    <w:multiLevelType w:val="hybridMultilevel"/>
    <w:tmpl w:val="9912B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037054"/>
    <w:multiLevelType w:val="hybridMultilevel"/>
    <w:tmpl w:val="1AF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4866"/>
    <w:multiLevelType w:val="hybridMultilevel"/>
    <w:tmpl w:val="CF22F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57"/>
    <w:rsid w:val="00025ABA"/>
    <w:rsid w:val="000941C6"/>
    <w:rsid w:val="00147F12"/>
    <w:rsid w:val="001667A5"/>
    <w:rsid w:val="00194F60"/>
    <w:rsid w:val="001E68FB"/>
    <w:rsid w:val="001F47B6"/>
    <w:rsid w:val="002C0380"/>
    <w:rsid w:val="002D62D2"/>
    <w:rsid w:val="002E649B"/>
    <w:rsid w:val="003164DB"/>
    <w:rsid w:val="00384BCE"/>
    <w:rsid w:val="0039686C"/>
    <w:rsid w:val="003C4492"/>
    <w:rsid w:val="003D5C14"/>
    <w:rsid w:val="003E1DC2"/>
    <w:rsid w:val="00475D96"/>
    <w:rsid w:val="004B23E8"/>
    <w:rsid w:val="004C0F43"/>
    <w:rsid w:val="00524003"/>
    <w:rsid w:val="0052454F"/>
    <w:rsid w:val="00535FD3"/>
    <w:rsid w:val="00554E42"/>
    <w:rsid w:val="005B4A7F"/>
    <w:rsid w:val="005C62F5"/>
    <w:rsid w:val="005F381D"/>
    <w:rsid w:val="005F430A"/>
    <w:rsid w:val="005F44A6"/>
    <w:rsid w:val="00614A05"/>
    <w:rsid w:val="00626FF2"/>
    <w:rsid w:val="00640999"/>
    <w:rsid w:val="00683B0B"/>
    <w:rsid w:val="006E42BF"/>
    <w:rsid w:val="00711DDF"/>
    <w:rsid w:val="00777F66"/>
    <w:rsid w:val="00794439"/>
    <w:rsid w:val="007B0D80"/>
    <w:rsid w:val="007C4700"/>
    <w:rsid w:val="007D3464"/>
    <w:rsid w:val="00833683"/>
    <w:rsid w:val="00856945"/>
    <w:rsid w:val="00882BD3"/>
    <w:rsid w:val="008A789F"/>
    <w:rsid w:val="008B5B0C"/>
    <w:rsid w:val="008D4899"/>
    <w:rsid w:val="00906BCB"/>
    <w:rsid w:val="009237A2"/>
    <w:rsid w:val="00996F69"/>
    <w:rsid w:val="009D6E02"/>
    <w:rsid w:val="00A50FF8"/>
    <w:rsid w:val="00A74FB0"/>
    <w:rsid w:val="00AD49D7"/>
    <w:rsid w:val="00B50980"/>
    <w:rsid w:val="00B8695D"/>
    <w:rsid w:val="00BC6B99"/>
    <w:rsid w:val="00C17B54"/>
    <w:rsid w:val="00C351EC"/>
    <w:rsid w:val="00C52FBA"/>
    <w:rsid w:val="00C95A84"/>
    <w:rsid w:val="00CD1344"/>
    <w:rsid w:val="00CF6948"/>
    <w:rsid w:val="00D01C2F"/>
    <w:rsid w:val="00D14925"/>
    <w:rsid w:val="00D31CC8"/>
    <w:rsid w:val="00D458DB"/>
    <w:rsid w:val="00D70DB4"/>
    <w:rsid w:val="00D81B57"/>
    <w:rsid w:val="00D853B7"/>
    <w:rsid w:val="00DA1743"/>
    <w:rsid w:val="00DD3349"/>
    <w:rsid w:val="00DE6FD2"/>
    <w:rsid w:val="00E33C4E"/>
    <w:rsid w:val="00E46DF2"/>
    <w:rsid w:val="00E65D59"/>
    <w:rsid w:val="00EA06B6"/>
    <w:rsid w:val="00EA23B2"/>
    <w:rsid w:val="00EF434E"/>
    <w:rsid w:val="00F14D1F"/>
    <w:rsid w:val="00F74B0A"/>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6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57"/>
    <w:pPr>
      <w:ind w:left="720"/>
      <w:contextualSpacing/>
    </w:pPr>
  </w:style>
  <w:style w:type="table" w:styleId="TableGrid">
    <w:name w:val="Table Grid"/>
    <w:basedOn w:val="TableNormal"/>
    <w:uiPriority w:val="39"/>
    <w:rsid w:val="008A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B99"/>
    <w:rPr>
      <w:color w:val="0563C1" w:themeColor="hyperlink"/>
      <w:u w:val="single"/>
    </w:rPr>
  </w:style>
  <w:style w:type="paragraph" w:styleId="BalloonText">
    <w:name w:val="Balloon Text"/>
    <w:basedOn w:val="Normal"/>
    <w:link w:val="BalloonTextChar"/>
    <w:uiPriority w:val="99"/>
    <w:semiHidden/>
    <w:unhideWhenUsed/>
    <w:rsid w:val="00194F60"/>
    <w:rPr>
      <w:rFonts w:ascii="Tahoma" w:hAnsi="Tahoma" w:cs="Tahoma"/>
      <w:sz w:val="16"/>
      <w:szCs w:val="16"/>
    </w:rPr>
  </w:style>
  <w:style w:type="character" w:customStyle="1" w:styleId="BalloonTextChar">
    <w:name w:val="Balloon Text Char"/>
    <w:basedOn w:val="DefaultParagraphFont"/>
    <w:link w:val="BalloonText"/>
    <w:uiPriority w:val="99"/>
    <w:semiHidden/>
    <w:rsid w:val="00194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57"/>
    <w:pPr>
      <w:ind w:left="720"/>
      <w:contextualSpacing/>
    </w:pPr>
  </w:style>
  <w:style w:type="table" w:styleId="TableGrid">
    <w:name w:val="Table Grid"/>
    <w:basedOn w:val="TableNormal"/>
    <w:uiPriority w:val="39"/>
    <w:rsid w:val="008A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B99"/>
    <w:rPr>
      <w:color w:val="0563C1" w:themeColor="hyperlink"/>
      <w:u w:val="single"/>
    </w:rPr>
  </w:style>
  <w:style w:type="paragraph" w:styleId="BalloonText">
    <w:name w:val="Balloon Text"/>
    <w:basedOn w:val="Normal"/>
    <w:link w:val="BalloonTextChar"/>
    <w:uiPriority w:val="99"/>
    <w:semiHidden/>
    <w:unhideWhenUsed/>
    <w:rsid w:val="00194F60"/>
    <w:rPr>
      <w:rFonts w:ascii="Tahoma" w:hAnsi="Tahoma" w:cs="Tahoma"/>
      <w:sz w:val="16"/>
      <w:szCs w:val="16"/>
    </w:rPr>
  </w:style>
  <w:style w:type="character" w:customStyle="1" w:styleId="BalloonTextChar">
    <w:name w:val="Balloon Text Char"/>
    <w:basedOn w:val="DefaultParagraphFont"/>
    <w:link w:val="BalloonText"/>
    <w:uiPriority w:val="99"/>
    <w:semiHidden/>
    <w:rsid w:val="0019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2833">
      <w:bodyDiv w:val="1"/>
      <w:marLeft w:val="0"/>
      <w:marRight w:val="0"/>
      <w:marTop w:val="0"/>
      <w:marBottom w:val="0"/>
      <w:divBdr>
        <w:top w:val="none" w:sz="0" w:space="0" w:color="auto"/>
        <w:left w:val="none" w:sz="0" w:space="0" w:color="auto"/>
        <w:bottom w:val="none" w:sz="0" w:space="0" w:color="auto"/>
        <w:right w:val="none" w:sz="0" w:space="0" w:color="auto"/>
      </w:divBdr>
    </w:div>
    <w:div w:id="1834025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ilhealth.osu.edu/people/alan-sundermeier" TargetMode="External"/><Relationship Id="rId13" Type="http://schemas.openxmlformats.org/officeDocument/2006/relationships/hyperlink" Target="https://agnr.osu.edu/about-us/people" TargetMode="External"/><Relationship Id="rId18" Type="http://schemas.openxmlformats.org/officeDocument/2006/relationships/hyperlink" Target="https://ansci.osu.edu/our-people/stephen-boyles" TargetMode="External"/><Relationship Id="rId26" Type="http://schemas.openxmlformats.org/officeDocument/2006/relationships/hyperlink" Target="https://cfaes.osu.edu/news/faculty-expert/david-franci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sci.osu.edu/our-people/david-d-clevenger" TargetMode="External"/><Relationship Id="rId34" Type="http://schemas.openxmlformats.org/officeDocument/2006/relationships/hyperlink" Target="mailto:basnagala.1@osu.edu" TargetMode="External"/><Relationship Id="rId7" Type="http://schemas.openxmlformats.org/officeDocument/2006/relationships/hyperlink" Target="https://fic.osu.edu/members/directory/h/hogan-mike.html" TargetMode="External"/><Relationship Id="rId12" Type="http://schemas.openxmlformats.org/officeDocument/2006/relationships/hyperlink" Target="https://mahoning.osu.edu/people/eric-barrett" TargetMode="External"/><Relationship Id="rId17" Type="http://schemas.openxmlformats.org/officeDocument/2006/relationships/hyperlink" Target="https://cfaes.osu.edu/news/faculty-expert/maurice-eastridge" TargetMode="External"/><Relationship Id="rId25" Type="http://schemas.openxmlformats.org/officeDocument/2006/relationships/hyperlink" Target="https://scioto.osu.edu/people/brad-berfegurd" TargetMode="External"/><Relationship Id="rId33" Type="http://schemas.openxmlformats.org/officeDocument/2006/relationships/hyperlink" Target="mailto:basnagala.1@osu.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omology.osu.edu/our-people/andrew-michel" TargetMode="External"/><Relationship Id="rId20" Type="http://schemas.openxmlformats.org/officeDocument/2006/relationships/hyperlink" Target="https://cfaes.osu.edu/news/faculty-expert-topics/livestock" TargetMode="External"/><Relationship Id="rId29" Type="http://schemas.openxmlformats.org/officeDocument/2006/relationships/hyperlink" Target="mailto:cgoland@oef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osu.edu/Lindsey_Hoover" TargetMode="External"/><Relationship Id="rId24" Type="http://schemas.openxmlformats.org/officeDocument/2006/relationships/hyperlink" Target="https://caps.osu.edu/people/kleinhenz.1" TargetMode="External"/><Relationship Id="rId32" Type="http://schemas.openxmlformats.org/officeDocument/2006/relationships/hyperlink" Target="http://www.ocia.org/" TargetMode="External"/><Relationship Id="rId37" Type="http://schemas.openxmlformats.org/officeDocument/2006/relationships/hyperlink" Target="mailto:basnagala.1@osu.edu" TargetMode="External"/><Relationship Id="rId5" Type="http://schemas.openxmlformats.org/officeDocument/2006/relationships/settings" Target="settings.xml"/><Relationship Id="rId15" Type="http://schemas.openxmlformats.org/officeDocument/2006/relationships/hyperlink" Target="https://esn.osu.edu/people/sulc.2" TargetMode="External"/><Relationship Id="rId23" Type="http://schemas.openxmlformats.org/officeDocument/2006/relationships/hyperlink" Target="https://fic.osu.edu/members/directory/g/gao-gary.html" TargetMode="External"/><Relationship Id="rId28" Type="http://schemas.openxmlformats.org/officeDocument/2006/relationships/hyperlink" Target="mailto:renee@oeffa.org" TargetMode="External"/><Relationship Id="rId36" Type="http://schemas.openxmlformats.org/officeDocument/2006/relationships/hyperlink" Target="mailto:hoy.1@osu.edu" TargetMode="External"/><Relationship Id="rId10" Type="http://schemas.openxmlformats.org/officeDocument/2006/relationships/hyperlink" Target="https://plantpath.osu.edu/our-people/melanie-l-lewis-ivey" TargetMode="External"/><Relationship Id="rId19" Type="http://schemas.openxmlformats.org/officeDocument/2006/relationships/hyperlink" Target="https://ansci.osu.edu/our-people/francis-l-fluharty" TargetMode="External"/><Relationship Id="rId31" Type="http://schemas.openxmlformats.org/officeDocument/2006/relationships/hyperlink" Target="mailto:wjrhorodyski@gmail.com" TargetMode="External"/><Relationship Id="rId4" Type="http://schemas.microsoft.com/office/2007/relationships/stylesWithEffects" Target="stylesWithEffects.xml"/><Relationship Id="rId9" Type="http://schemas.openxmlformats.org/officeDocument/2006/relationships/hyperlink" Target="mailto:ivey.14@osu.edu" TargetMode="External"/><Relationship Id="rId14" Type="http://schemas.openxmlformats.org/officeDocument/2006/relationships/hyperlink" Target="https://agnr.osu.edu/people/harold-watters" TargetMode="External"/><Relationship Id="rId22" Type="http://schemas.openxmlformats.org/officeDocument/2006/relationships/hyperlink" Target="https://entomology.osu.edu/our-people/celeste-welty" TargetMode="External"/><Relationship Id="rId27" Type="http://schemas.openxmlformats.org/officeDocument/2006/relationships/hyperlink" Target="http://www.afgc.org/ohio.php" TargetMode="External"/><Relationship Id="rId30" Type="http://schemas.openxmlformats.org/officeDocument/2006/relationships/hyperlink" Target="http://www.oeffa.org/" TargetMode="External"/><Relationship Id="rId35" Type="http://schemas.openxmlformats.org/officeDocument/2006/relationships/hyperlink" Target="mailto:hoy.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6B61-26CE-40F9-A767-94BB47BC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Jennifer A.</dc:creator>
  <cp:keywords/>
  <dc:description/>
  <cp:lastModifiedBy>Windows User</cp:lastModifiedBy>
  <cp:revision>24</cp:revision>
  <dcterms:created xsi:type="dcterms:W3CDTF">2016-12-30T18:26:00Z</dcterms:created>
  <dcterms:modified xsi:type="dcterms:W3CDTF">2018-01-04T16:55:00Z</dcterms:modified>
</cp:coreProperties>
</file>